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10808</w:t>
      </w:r>
      <w:r w:rsidR="00440E41">
        <w:rPr>
          <w:rFonts w:hint="eastAsia"/>
        </w:rPr>
        <w:t>19</w:t>
      </w:r>
      <w:r>
        <w:rPr>
          <w:rFonts w:hint="eastAsia"/>
        </w:rPr>
        <w:t>-</w:t>
      </w:r>
      <w:r w:rsidR="00440E41">
        <w:rPr>
          <w:rFonts w:hint="eastAsia"/>
        </w:rPr>
        <w:t>20</w:t>
      </w:r>
      <w:r w:rsidR="00A74A51">
        <w:rPr>
          <w:rFonts w:hint="eastAsia"/>
        </w:rPr>
        <w:t>活動成果報告</w:t>
      </w:r>
    </w:p>
    <w:p w:rsidR="00A74A51" w:rsidRDefault="00A74A51" w:rsidP="00A74A51">
      <w:r>
        <w:rPr>
          <w:rFonts w:hint="eastAsia"/>
        </w:rPr>
        <w:t>名稱：</w:t>
      </w:r>
      <w:r w:rsidR="00215883" w:rsidRPr="00BA1389">
        <w:t>教師公民素養課程發展工作坊</w:t>
      </w:r>
      <w:r w:rsidR="00440E41">
        <w:rPr>
          <w:rFonts w:hint="eastAsia"/>
        </w:rPr>
        <w:t>3</w:t>
      </w:r>
    </w:p>
    <w:p w:rsidR="00440E41" w:rsidRDefault="00440E41" w:rsidP="00440E41">
      <w:r>
        <w:rPr>
          <w:rFonts w:hint="eastAsia"/>
        </w:rPr>
        <w:t>時間：</w:t>
      </w: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日上午</w:t>
      </w:r>
      <w:r>
        <w:rPr>
          <w:rFonts w:hint="eastAsia"/>
        </w:rPr>
        <w:t>8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分至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日下午</w:t>
      </w:r>
      <w:r>
        <w:rPr>
          <w:rFonts w:hint="eastAsia"/>
        </w:rPr>
        <w:t>16</w:t>
      </w:r>
      <w:r>
        <w:rPr>
          <w:rFonts w:hint="eastAsia"/>
        </w:rPr>
        <w:t>時，共</w:t>
      </w:r>
      <w:r>
        <w:rPr>
          <w:rFonts w:hint="eastAsia"/>
        </w:rPr>
        <w:t>13</w:t>
      </w:r>
      <w:r>
        <w:rPr>
          <w:rFonts w:hint="eastAsia"/>
        </w:rPr>
        <w:t>小時</w:t>
      </w:r>
    </w:p>
    <w:p w:rsidR="00440E41" w:rsidRDefault="00440E41" w:rsidP="00440E41">
      <w:r>
        <w:rPr>
          <w:rFonts w:hint="eastAsia"/>
        </w:rPr>
        <w:t>地點：新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實驗小學圖書室</w:t>
      </w:r>
    </w:p>
    <w:p w:rsidR="00A74A51" w:rsidRDefault="00440E41" w:rsidP="00440E41">
      <w:r>
        <w:rPr>
          <w:rFonts w:hint="eastAsia"/>
        </w:rPr>
        <w:t>主講人：</w:t>
      </w:r>
      <w:r>
        <w:rPr>
          <w:rFonts w:cs="Calibri" w:hint="eastAsia"/>
          <w:color w:val="222222"/>
          <w:kern w:val="0"/>
          <w:szCs w:val="24"/>
        </w:rPr>
        <w:t>淡大課程所陳麗華教授及張月霞所長、臺北市立大學兼任講師張益仁校長、香港樂施會世界公民教育計畫專案李嘉敏講師、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</w:t>
      </w:r>
      <w:r w:rsidR="0036188D">
        <w:rPr>
          <w:rFonts w:cs="Calibri" w:hint="eastAsia"/>
          <w:color w:val="222222"/>
          <w:kern w:val="0"/>
          <w:szCs w:val="24"/>
        </w:rPr>
        <w:t>、新北市教育局</w:t>
      </w:r>
      <w:proofErr w:type="gramStart"/>
      <w:r w:rsidR="0036188D">
        <w:t>聘督</w:t>
      </w:r>
      <w:r w:rsidR="0036188D">
        <w:rPr>
          <w:rFonts w:cs="Calibri" w:hint="eastAsia"/>
          <w:color w:val="222222"/>
          <w:kern w:val="0"/>
          <w:szCs w:val="24"/>
        </w:rPr>
        <w:t>林</w:t>
      </w:r>
      <w:r w:rsidR="0036188D">
        <w:t>元紅</w:t>
      </w:r>
      <w:proofErr w:type="gramEnd"/>
      <w:r w:rsidR="0036188D">
        <w:rPr>
          <w:rFonts w:hint="eastAsia"/>
        </w:rPr>
        <w:t>校長</w:t>
      </w:r>
      <w:r w:rsidRPr="00D35106">
        <w:rPr>
          <w:rFonts w:hint="eastAsia"/>
        </w:rPr>
        <w:t>及興仁國小許瑞文退休主任</w:t>
      </w:r>
      <w:r>
        <w:rPr>
          <w:rFonts w:hint="eastAsia"/>
        </w:rPr>
        <w:t>等</w:t>
      </w:r>
    </w:p>
    <w:p w:rsidR="007525D3" w:rsidRDefault="007525D3" w:rsidP="00A74A51"/>
    <w:p w:rsidR="005E5384" w:rsidRDefault="005E5384" w:rsidP="007525D3">
      <w:pPr>
        <w:pStyle w:val="Web"/>
        <w:rPr>
          <w:rFonts w:hint="eastAsia"/>
        </w:rPr>
      </w:pPr>
      <w:r>
        <w:rPr>
          <w:rFonts w:hint="eastAsia"/>
        </w:rPr>
        <w:t>108年8月1</w:t>
      </w:r>
      <w:r>
        <w:rPr>
          <w:rFonts w:hint="eastAsia"/>
        </w:rPr>
        <w:t>9</w:t>
      </w:r>
      <w:r>
        <w:rPr>
          <w:rFonts w:hint="eastAsia"/>
        </w:rPr>
        <w:t>日至</w:t>
      </w:r>
      <w:r>
        <w:rPr>
          <w:rFonts w:hint="eastAsia"/>
        </w:rPr>
        <w:t>20</w:t>
      </w:r>
      <w:r>
        <w:rPr>
          <w:rFonts w:hint="eastAsia"/>
        </w:rPr>
        <w:t>日在新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實驗小學圖書室辦理108學年度教師公民素養課程發展工作坊</w:t>
      </w:r>
      <w:r>
        <w:rPr>
          <w:rFonts w:hint="eastAsia"/>
        </w:rPr>
        <w:t>3</w:t>
      </w:r>
      <w:r>
        <w:rPr>
          <w:rFonts w:hint="eastAsia"/>
        </w:rPr>
        <w:t>。透過協同合作及專家帶領，讓參與教師凝聚對公民教育的共識，藉由體驗3種世界公民教育活動方式，初探當中涉及的3套重要概念/教學法/技巧，並有機會分組演練，完成研習任務。</w:t>
      </w:r>
    </w:p>
    <w:p w:rsidR="007525D3" w:rsidRDefault="007525D3" w:rsidP="007525D3">
      <w:pPr>
        <w:pStyle w:val="Web"/>
      </w:pPr>
      <w:r>
        <w:t>課程發展工作坊繼續努力中，今天邁入教學活動設計與策略運用，謝謝嘉敏老師與益仁校長專業指導，從課程架構的大問題與核心問題切入，帶進學習活動及教學技法，並順勢</w:t>
      </w:r>
      <w:proofErr w:type="gramStart"/>
      <w:r>
        <w:t>釐</w:t>
      </w:r>
      <w:proofErr w:type="gramEnd"/>
      <w:r>
        <w:t>清大家的迷思概念，重新回到學習者中心思考如何鋪陳課堂節奏......也感</w:t>
      </w:r>
      <w:proofErr w:type="gramStart"/>
      <w:r>
        <w:t>謝元紅聘督特別</w:t>
      </w:r>
      <w:proofErr w:type="gramEnd"/>
      <w:r>
        <w:t>撥冗上山支持鼓勵</w:t>
      </w:r>
    </w:p>
    <w:p w:rsidR="007525D3" w:rsidRPr="007525D3" w:rsidRDefault="007525D3" w:rsidP="007525D3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7525D3">
        <w:rPr>
          <w:rFonts w:ascii="新細明體" w:eastAsia="新細明體" w:hAnsi="新細明體" w:cs="新細明體"/>
          <w:kern w:val="0"/>
          <w:szCs w:val="24"/>
        </w:rPr>
        <w:t>感謝淡大課程所麗華教授與月霞所長聯袂上山，給予教師們設計發展的課程與教學活動諸多指導。對全球在地化與在地全球化議題，里山里海主題、校園生活融入等，提供思考工具，強化系統知識建構與公民素養體現之鏈結等建議，大家充分討論對話，收穫良多！也謝謝瑞文主任的協同合作與記錄......</w:t>
      </w:r>
      <w:r w:rsidR="005E5384">
        <w:rPr>
          <w:rFonts w:ascii="新細明體" w:eastAsia="新細明體" w:hAnsi="新細明體" w:cs="新細明體" w:hint="eastAsia"/>
          <w:kern w:val="0"/>
          <w:szCs w:val="24"/>
        </w:rPr>
        <w:t>，所有參與工作坊的教師們均收穫滿滿。</w:t>
      </w:r>
    </w:p>
    <w:p w:rsidR="007525D3" w:rsidRDefault="007525D3" w:rsidP="00A74A51">
      <w:pPr>
        <w:rPr>
          <w:rFonts w:hint="eastAsia"/>
        </w:rPr>
      </w:pPr>
    </w:p>
    <w:p w:rsidR="00E8661B" w:rsidRPr="007525D3" w:rsidRDefault="00E8661B" w:rsidP="00A74A5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238.6pt">
            <v:imagedata r:id="rId7" o:title="68878747_2453054884754859_5639716668704817152_n"/>
          </v:shape>
        </w:pict>
      </w:r>
      <w:r>
        <w:lastRenderedPageBreak/>
        <w:pict>
          <v:shape id="_x0000_i1026" type="#_x0000_t75" style="width:414.9pt;height:233.1pt">
            <v:imagedata r:id="rId8" o:title="68899621_2451071694953178_2609138747660304384_n"/>
          </v:shape>
        </w:pict>
      </w:r>
      <w:r>
        <w:pict>
          <v:shape id="_x0000_i1027" type="#_x0000_t75" style="width:414.9pt;height:207.25pt">
            <v:imagedata r:id="rId9" o:title="68935584_2451070721619942_8510940552764588032_n"/>
          </v:shape>
        </w:pict>
      </w:r>
      <w:r>
        <w:pict>
          <v:shape id="_x0000_i1028" type="#_x0000_t75" style="width:414.9pt;height:207.25pt">
            <v:imagedata r:id="rId10" o:title="68997711_2453054548088226_872248376815517696_n"/>
          </v:shape>
        </w:pict>
      </w:r>
      <w:r>
        <w:lastRenderedPageBreak/>
        <w:pict>
          <v:shape id="_x0000_i1029" type="#_x0000_t75" style="width:414.9pt;height:207.25pt">
            <v:imagedata r:id="rId11" o:title="69017626_2453054771421537_1438413465445203968_n"/>
          </v:shape>
        </w:pict>
      </w:r>
      <w:r>
        <w:pict>
          <v:shape id="_x0000_i1030" type="#_x0000_t75" style="width:414.9pt;height:311.1pt">
            <v:imagedata r:id="rId12" o:title="69021593_2453055318088149_7682811986979061760_n"/>
          </v:shape>
        </w:pict>
      </w:r>
      <w:r>
        <w:lastRenderedPageBreak/>
        <w:pict>
          <v:shape id="_x0000_i1031" type="#_x0000_t75" style="width:414.9pt;height:207.25pt">
            <v:imagedata r:id="rId13" o:title="69113341_2453055021421512_800150487394418688_n"/>
          </v:shape>
        </w:pict>
      </w:r>
      <w:r>
        <w:pict>
          <v:shape id="_x0000_i1032" type="#_x0000_t75" style="width:414.9pt;height:207.25pt">
            <v:imagedata r:id="rId14" o:title="69136918_2453054981421516_5237434797512458240_n"/>
          </v:shape>
        </w:pict>
      </w:r>
      <w:r>
        <w:pict>
          <v:shape id="_x0000_i1033" type="#_x0000_t75" style="width:414.9pt;height:217.85pt">
            <v:imagedata r:id="rId15" o:title="69184727_2453055224754825_3695096364888227840_n"/>
          </v:shape>
        </w:pict>
      </w:r>
      <w:r>
        <w:lastRenderedPageBreak/>
        <w:pict>
          <v:shape id="_x0000_i1034" type="#_x0000_t75" style="width:414.9pt;height:207.25pt">
            <v:imagedata r:id="rId16" o:title="69259786_2453054911421523_4229368211788791808_n"/>
          </v:shape>
        </w:pict>
      </w:r>
      <w:r>
        <w:pict>
          <v:shape id="_x0000_i1035" type="#_x0000_t75" style="width:414.9pt;height:311.1pt">
            <v:imagedata r:id="rId17" o:title="69339004_2451071561619858_5965381421462716416_n"/>
          </v:shape>
        </w:pict>
      </w:r>
      <w:r>
        <w:lastRenderedPageBreak/>
        <w:pict>
          <v:shape id="_x0000_i1036" type="#_x0000_t75" style="width:414.9pt;height:327.25pt">
            <v:imagedata r:id="rId18" o:title="69487337_2451071238286557_2827814250167140352_n"/>
          </v:shape>
        </w:pict>
      </w:r>
      <w:r>
        <w:pict>
          <v:shape id="_x0000_i1037" type="#_x0000_t75" style="width:414.9pt;height:207.25pt">
            <v:imagedata r:id="rId19" o:title="69491810_2451071491619865_5123937963138351104_n"/>
          </v:shape>
        </w:pict>
      </w:r>
      <w:r>
        <w:lastRenderedPageBreak/>
        <w:pict>
          <v:shape id="_x0000_i1038" type="#_x0000_t75" style="width:414.9pt;height:311.1pt">
            <v:imagedata r:id="rId20" o:title="68240964_2451071404953207_5295805696577634304_n"/>
          </v:shape>
        </w:pict>
      </w:r>
      <w:r>
        <w:pict>
          <v:shape id="_x0000_i1039" type="#_x0000_t75" style="width:414.9pt;height:207.25pt">
            <v:imagedata r:id="rId21" o:title="68478761_2453054901421524_2134946071527292928_n"/>
          </v:shape>
        </w:pict>
      </w:r>
      <w:r>
        <w:lastRenderedPageBreak/>
        <w:pict>
          <v:shape id="_x0000_i1040" type="#_x0000_t75" style="width:414.9pt;height:337.85pt">
            <v:imagedata r:id="rId22" o:title="68543069_2453055204754827_6502822013629890560_n"/>
          </v:shape>
        </w:pict>
      </w:r>
      <w:r>
        <w:pict>
          <v:shape id="_x0000_i1041" type="#_x0000_t75" style="width:414.9pt;height:242.75pt">
            <v:imagedata r:id="rId23" o:title="68654870_2453055001421514_6377913159092535296_n"/>
          </v:shape>
        </w:pict>
      </w:r>
      <w:bookmarkStart w:id="0" w:name="_GoBack"/>
      <w:r>
        <w:lastRenderedPageBreak/>
        <w:pict>
          <v:shape id="_x0000_i1042" type="#_x0000_t75" style="width:414.9pt;height:207.25pt">
            <v:imagedata r:id="rId24" o:title="68660411_2451071314953216_8622297282244509696_n"/>
          </v:shape>
        </w:pict>
      </w:r>
      <w:bookmarkEnd w:id="0"/>
      <w:r>
        <w:pict>
          <v:shape id="_x0000_i1043" type="#_x0000_t75" style="width:414.9pt;height:207.25pt">
            <v:imagedata r:id="rId25" o:title="68718272_2451071584953189_5891310406885965824_n"/>
          </v:shape>
        </w:pict>
      </w:r>
      <w:r>
        <w:lastRenderedPageBreak/>
        <w:pict>
          <v:shape id="_x0000_i1044" type="#_x0000_t75" style="width:414.9pt;height:289.4pt">
            <v:imagedata r:id="rId26" o:title="68719168_2453054711421543_794206737988059136_n"/>
          </v:shape>
        </w:pict>
      </w:r>
      <w:r>
        <w:pict>
          <v:shape id="_x0000_i1045" type="#_x0000_t75" style="width:414.9pt;height:311.1pt">
            <v:imagedata r:id="rId27" o:title="68750696_2451071424953205_7399451283402260480_n"/>
          </v:shape>
        </w:pict>
      </w:r>
      <w:r>
        <w:lastRenderedPageBreak/>
        <w:pict>
          <v:shape id="_x0000_i1046" type="#_x0000_t75" style="width:414.9pt;height:207.25pt">
            <v:imagedata r:id="rId28" o:title="68751593_2453055098088171_9002493336384176128_n"/>
          </v:shape>
        </w:pict>
      </w:r>
      <w:r>
        <w:pict>
          <v:shape id="_x0000_i1047" type="#_x0000_t75" style="width:414.9pt;height:233.1pt">
            <v:imagedata r:id="rId29" o:title="68752033_2451071278286553_7192589419155554304_n"/>
          </v:shape>
        </w:pict>
      </w:r>
      <w:r>
        <w:pict>
          <v:shape id="_x0000_i1048" type="#_x0000_t75" style="width:414.9pt;height:207.25pt">
            <v:imagedata r:id="rId30" o:title="68753062_2451071464953201_4534368871863287808_n"/>
          </v:shape>
        </w:pict>
      </w:r>
      <w:r>
        <w:lastRenderedPageBreak/>
        <w:pict>
          <v:shape id="_x0000_i1049" type="#_x0000_t75" style="width:414.9pt;height:311.1pt">
            <v:imagedata r:id="rId31" o:title="68831042_2451071528286528_1928768915261882368_n"/>
          </v:shape>
        </w:pict>
      </w:r>
    </w:p>
    <w:sectPr w:rsidR="00E8661B" w:rsidRPr="007525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6B7" w:rsidRDefault="004576B7" w:rsidP="00A74A51">
      <w:r>
        <w:separator/>
      </w:r>
    </w:p>
  </w:endnote>
  <w:endnote w:type="continuationSeparator" w:id="0">
    <w:p w:rsidR="004576B7" w:rsidRDefault="004576B7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6B7" w:rsidRDefault="004576B7" w:rsidP="00A74A51">
      <w:r>
        <w:separator/>
      </w:r>
    </w:p>
  </w:footnote>
  <w:footnote w:type="continuationSeparator" w:id="0">
    <w:p w:rsidR="004576B7" w:rsidRDefault="004576B7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E3BD1"/>
    <w:rsid w:val="000E763D"/>
    <w:rsid w:val="00184873"/>
    <w:rsid w:val="001A6EF0"/>
    <w:rsid w:val="001E1D20"/>
    <w:rsid w:val="00215883"/>
    <w:rsid w:val="0036188D"/>
    <w:rsid w:val="003E6F7A"/>
    <w:rsid w:val="00440E41"/>
    <w:rsid w:val="004576B7"/>
    <w:rsid w:val="00545ECC"/>
    <w:rsid w:val="005E5384"/>
    <w:rsid w:val="007525D3"/>
    <w:rsid w:val="009E1A95"/>
    <w:rsid w:val="00A74A51"/>
    <w:rsid w:val="00B36C29"/>
    <w:rsid w:val="00BA1389"/>
    <w:rsid w:val="00CF05D3"/>
    <w:rsid w:val="00E8661B"/>
    <w:rsid w:val="00EA5449"/>
    <w:rsid w:val="00FA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12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2019-09-23T01:25:00Z</dcterms:created>
  <dcterms:modified xsi:type="dcterms:W3CDTF">2019-09-23T01:59:00Z</dcterms:modified>
</cp:coreProperties>
</file>