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04DD4" w14:textId="77777777" w:rsidR="00D07047" w:rsidRPr="006E3A82" w:rsidRDefault="00D07047" w:rsidP="00D07047">
      <w:pPr>
        <w:spacing w:line="240" w:lineRule="auto"/>
        <w:ind w:right="440"/>
        <w:jc w:val="center"/>
        <w:rPr>
          <w:rFonts w:ascii="標楷體" w:eastAsia="標楷體" w:hAnsi="標楷體"/>
          <w:b/>
          <w:bCs/>
        </w:rPr>
      </w:pPr>
      <w:r w:rsidRPr="006E3A82">
        <w:rPr>
          <w:rFonts w:ascii="標楷體" w:eastAsia="標楷體" w:hAnsi="標楷體"/>
          <w:b/>
          <w:bCs/>
        </w:rPr>
        <w:t>從數位技術到原型實踐：</w:t>
      </w:r>
    </w:p>
    <w:p w14:paraId="1D9790D2" w14:textId="5A9B98C3" w:rsidR="00D07047" w:rsidRDefault="00D07047" w:rsidP="00D07047">
      <w:pPr>
        <w:spacing w:line="240" w:lineRule="auto"/>
        <w:ind w:right="440"/>
        <w:jc w:val="center"/>
        <w:rPr>
          <w:rFonts w:ascii="標楷體" w:eastAsia="標楷體" w:hAnsi="標楷體"/>
          <w:b/>
          <w:bCs/>
        </w:rPr>
      </w:pPr>
      <w:r w:rsidRPr="006E3A82">
        <w:rPr>
          <w:rFonts w:ascii="標楷體" w:eastAsia="標楷體" w:hAnsi="標楷體"/>
          <w:b/>
          <w:bCs/>
        </w:rPr>
        <w:t>建築設計教學的升等實踐與路徑</w:t>
      </w:r>
      <w:r w:rsidRPr="006E3A82">
        <w:rPr>
          <w:rFonts w:ascii="標楷體" w:eastAsia="標楷體" w:hAnsi="標楷體" w:hint="eastAsia"/>
          <w:b/>
          <w:bCs/>
        </w:rPr>
        <w:t>分析</w:t>
      </w:r>
    </w:p>
    <w:p w14:paraId="0B83EDD0" w14:textId="77777777" w:rsidR="006E3A82" w:rsidRPr="006E3A82" w:rsidRDefault="006E3A82" w:rsidP="00D07047">
      <w:pPr>
        <w:spacing w:line="240" w:lineRule="auto"/>
        <w:ind w:right="440"/>
        <w:jc w:val="center"/>
        <w:rPr>
          <w:rFonts w:ascii="標楷體" w:eastAsia="標楷體" w:hAnsi="標楷體" w:hint="eastAsia"/>
          <w:b/>
          <w:bCs/>
        </w:rPr>
      </w:pPr>
    </w:p>
    <w:p w14:paraId="724189B2" w14:textId="2FB3BE48" w:rsidR="007A5C8D" w:rsidRPr="006E3A82" w:rsidRDefault="007A5C8D" w:rsidP="00331072">
      <w:pPr>
        <w:spacing w:line="360" w:lineRule="auto"/>
        <w:ind w:right="440"/>
        <w:rPr>
          <w:rFonts w:ascii="標楷體" w:eastAsia="標楷體" w:hAnsi="標楷體" w:cs="Times New Roman"/>
        </w:rPr>
      </w:pPr>
      <w:r w:rsidRPr="006E3A82">
        <w:rPr>
          <w:rFonts w:ascii="標楷體" w:eastAsia="標楷體" w:hAnsi="標楷體"/>
          <w:b/>
          <w:bCs/>
        </w:rPr>
        <w:t>壹、時間：</w:t>
      </w:r>
      <w:r w:rsidR="00331072" w:rsidRPr="006E3A82">
        <w:rPr>
          <w:rFonts w:ascii="標楷體" w:eastAsia="標楷體" w:hAnsi="標楷體" w:cs="Times New Roman" w:hint="eastAsia"/>
        </w:rPr>
        <w:t>115年</w:t>
      </w:r>
      <w:r w:rsidR="00C81019" w:rsidRPr="006E3A82">
        <w:rPr>
          <w:rFonts w:ascii="標楷體" w:eastAsia="標楷體" w:hAnsi="標楷體" w:cs="Times New Roman" w:hint="eastAsia"/>
        </w:rPr>
        <w:t>5月6</w:t>
      </w:r>
      <w:r w:rsidR="00331072" w:rsidRPr="006E3A82">
        <w:rPr>
          <w:rFonts w:ascii="標楷體" w:eastAsia="標楷體" w:hAnsi="標楷體" w:cs="Times New Roman" w:hint="eastAsia"/>
        </w:rPr>
        <w:t>日 / 星期</w:t>
      </w:r>
      <w:r w:rsidR="00C81019" w:rsidRPr="006E3A82">
        <w:rPr>
          <w:rFonts w:ascii="標楷體" w:eastAsia="標楷體" w:hAnsi="標楷體" w:cs="Times New Roman" w:hint="eastAsia"/>
        </w:rPr>
        <w:t>三</w:t>
      </w:r>
      <w:r w:rsidR="00331072" w:rsidRPr="006E3A82">
        <w:rPr>
          <w:rFonts w:ascii="標楷體" w:eastAsia="標楷體" w:hAnsi="標楷體" w:cs="Times New Roman" w:hint="eastAsia"/>
        </w:rPr>
        <w:t xml:space="preserve"> / 中午12:00至中午13:00止</w:t>
      </w:r>
      <w:r w:rsidR="00331072" w:rsidRPr="006E3A82">
        <w:rPr>
          <w:rFonts w:ascii="標楷體" w:eastAsia="標楷體" w:hAnsi="標楷體"/>
        </w:rPr>
        <w:t xml:space="preserve"> </w:t>
      </w:r>
      <w:r w:rsidRPr="006E3A82">
        <w:rPr>
          <w:rFonts w:ascii="標楷體" w:eastAsia="標楷體" w:hAnsi="標楷體"/>
        </w:rPr>
        <w:br/>
      </w:r>
      <w:r w:rsidRPr="006E3A82">
        <w:rPr>
          <w:rFonts w:ascii="標楷體" w:eastAsia="標楷體" w:hAnsi="標楷體"/>
          <w:b/>
          <w:bCs/>
        </w:rPr>
        <w:t>貳、地點：</w:t>
      </w:r>
      <w:proofErr w:type="gramStart"/>
      <w:r w:rsidR="00331072" w:rsidRPr="006E3A82">
        <w:rPr>
          <w:rFonts w:ascii="標楷體" w:eastAsia="標楷體" w:hAnsi="標楷體" w:cs="Times New Roman"/>
        </w:rPr>
        <w:t>覺生綜合</w:t>
      </w:r>
      <w:proofErr w:type="gramEnd"/>
      <w:r w:rsidR="00331072" w:rsidRPr="006E3A82">
        <w:rPr>
          <w:rFonts w:ascii="標楷體" w:eastAsia="標楷體" w:hAnsi="標楷體" w:cs="Times New Roman"/>
        </w:rPr>
        <w:t>大樓I</w:t>
      </w:r>
      <w:r w:rsidR="00C81019" w:rsidRPr="006E3A82">
        <w:rPr>
          <w:rFonts w:ascii="標楷體" w:eastAsia="標楷體" w:hAnsi="標楷體" w:cs="Times New Roman" w:hint="eastAsia"/>
        </w:rPr>
        <w:t>6</w:t>
      </w:r>
      <w:r w:rsidR="00331072" w:rsidRPr="006E3A82">
        <w:rPr>
          <w:rFonts w:ascii="標楷體" w:eastAsia="標楷體" w:hAnsi="標楷體" w:cs="Times New Roman"/>
        </w:rPr>
        <w:t>01</w:t>
      </w:r>
      <w:r w:rsidRPr="006E3A82">
        <w:rPr>
          <w:rFonts w:ascii="標楷體" w:eastAsia="標楷體" w:hAnsi="標楷體"/>
        </w:rPr>
        <w:br/>
      </w:r>
      <w:r w:rsidRPr="006E3A82">
        <w:rPr>
          <w:rFonts w:ascii="標楷體" w:eastAsia="標楷體" w:hAnsi="標楷體"/>
          <w:b/>
          <w:bCs/>
        </w:rPr>
        <w:t>參、主持人：</w:t>
      </w:r>
      <w:proofErr w:type="gramStart"/>
      <w:r w:rsidR="00331072" w:rsidRPr="006E3A82">
        <w:rPr>
          <w:rFonts w:ascii="標楷體" w:eastAsia="標楷體" w:hAnsi="標楷體" w:hint="eastAsia"/>
        </w:rPr>
        <w:t>教發中心</w:t>
      </w:r>
      <w:proofErr w:type="gramEnd"/>
      <w:r w:rsidR="00331072" w:rsidRPr="006E3A82">
        <w:rPr>
          <w:rFonts w:ascii="標楷體" w:eastAsia="標楷體" w:hAnsi="標楷體" w:hint="eastAsia"/>
        </w:rPr>
        <w:t xml:space="preserve"> 張月霞主任</w:t>
      </w:r>
      <w:r w:rsidRPr="006E3A82">
        <w:rPr>
          <w:rFonts w:ascii="標楷體" w:eastAsia="標楷體" w:hAnsi="標楷體"/>
        </w:rPr>
        <w:br/>
        <w:t>肆、主講人：</w:t>
      </w:r>
      <w:r w:rsidR="00C81019" w:rsidRPr="006E3A82">
        <w:rPr>
          <w:rFonts w:ascii="標楷體" w:eastAsia="標楷體" w:hAnsi="標楷體" w:hint="eastAsia"/>
        </w:rPr>
        <w:t>建築學系 蕭吉甫副教授</w:t>
      </w:r>
    </w:p>
    <w:p w14:paraId="574C61E8" w14:textId="349A4B86" w:rsidR="007A5C8D" w:rsidRPr="006E3A82" w:rsidRDefault="007A5C8D" w:rsidP="007A5C8D">
      <w:pPr>
        <w:rPr>
          <w:rFonts w:ascii="標楷體" w:eastAsia="標楷體" w:hAnsi="標楷體"/>
        </w:rPr>
      </w:pPr>
    </w:p>
    <w:p w14:paraId="2854DF05" w14:textId="77777777" w:rsidR="007A5C8D" w:rsidRPr="006E3A82" w:rsidRDefault="007A5C8D" w:rsidP="007A5C8D">
      <w:pPr>
        <w:rPr>
          <w:rFonts w:ascii="標楷體" w:eastAsia="標楷體" w:hAnsi="標楷體"/>
          <w:b/>
          <w:bCs/>
        </w:rPr>
      </w:pPr>
      <w:r w:rsidRPr="006E3A82">
        <w:rPr>
          <w:rFonts w:ascii="標楷體" w:eastAsia="標楷體" w:hAnsi="標楷體"/>
          <w:b/>
          <w:bCs/>
        </w:rPr>
        <w:t>伍、活動內容</w:t>
      </w:r>
    </w:p>
    <w:p w14:paraId="6EDFB298" w14:textId="77777777" w:rsidR="00C81019" w:rsidRPr="006E3A82" w:rsidRDefault="00C81019" w:rsidP="00C81019">
      <w:pPr>
        <w:ind w:firstLine="480"/>
        <w:rPr>
          <w:rFonts w:ascii="標楷體" w:eastAsia="標楷體" w:hAnsi="標楷體"/>
        </w:rPr>
      </w:pPr>
      <w:r w:rsidRPr="006E3A82">
        <w:rPr>
          <w:rFonts w:ascii="標楷體" w:eastAsia="標楷體" w:hAnsi="標楷體"/>
        </w:rPr>
        <w:t>本次講座以「從數位技術到原型實踐：建築設計教學的升等實踐與路徑</w:t>
      </w:r>
      <w:r w:rsidRPr="006E3A82">
        <w:rPr>
          <w:rFonts w:ascii="標楷體" w:eastAsia="標楷體" w:hAnsi="標楷體" w:hint="eastAsia"/>
        </w:rPr>
        <w:t>分析</w:t>
      </w:r>
      <w:r w:rsidRPr="006E3A82">
        <w:rPr>
          <w:rFonts w:ascii="標楷體" w:eastAsia="標楷體" w:hAnsi="標楷體"/>
        </w:rPr>
        <w:t>」為主題，</w:t>
      </w:r>
      <w:r w:rsidRPr="006E3A82">
        <w:rPr>
          <w:rFonts w:ascii="標楷體" w:eastAsia="標楷體" w:hAnsi="標楷體" w:hint="eastAsia"/>
        </w:rPr>
        <w:t>邀請到建築系的</w:t>
      </w:r>
      <w:r w:rsidRPr="006E3A82">
        <w:rPr>
          <w:rFonts w:ascii="標楷體" w:eastAsia="標楷體" w:hAnsi="標楷體"/>
        </w:rPr>
        <w:t>蕭吉甫</w:t>
      </w:r>
      <w:r w:rsidRPr="006E3A82">
        <w:rPr>
          <w:rFonts w:ascii="標楷體" w:eastAsia="標楷體" w:hAnsi="標楷體" w:hint="eastAsia"/>
        </w:rPr>
        <w:t>副</w:t>
      </w:r>
      <w:r w:rsidRPr="006E3A82">
        <w:rPr>
          <w:rFonts w:ascii="標楷體" w:eastAsia="標楷體" w:hAnsi="標楷體"/>
        </w:rPr>
        <w:t>教授分享自身從建築設計、</w:t>
      </w:r>
      <w:proofErr w:type="gramStart"/>
      <w:r w:rsidRPr="006E3A82">
        <w:rPr>
          <w:rFonts w:ascii="標楷體" w:eastAsia="標楷體" w:hAnsi="標楷體"/>
        </w:rPr>
        <w:t>跨域計畫</w:t>
      </w:r>
      <w:proofErr w:type="gramEnd"/>
      <w:r w:rsidRPr="006E3A82">
        <w:rPr>
          <w:rFonts w:ascii="標楷體" w:eastAsia="標楷體" w:hAnsi="標楷體"/>
        </w:rPr>
        <w:t>執行到教學升等的實踐經驗。</w:t>
      </w:r>
    </w:p>
    <w:p w14:paraId="23A8FD88" w14:textId="25101526" w:rsidR="007A5C8D" w:rsidRPr="006E3A82" w:rsidRDefault="00C81019" w:rsidP="00C81019">
      <w:pPr>
        <w:ind w:firstLine="480"/>
        <w:rPr>
          <w:rFonts w:ascii="標楷體" w:eastAsia="標楷體" w:hAnsi="標楷體"/>
        </w:rPr>
      </w:pPr>
      <w:r w:rsidRPr="006E3A82">
        <w:rPr>
          <w:rFonts w:ascii="標楷體" w:eastAsia="標楷體" w:hAnsi="標楷體"/>
        </w:rPr>
        <w:t>講座內容首先介紹建築學系特有的設計工作室教學模式，以及如何將研究領域與課程設計整合，再進一步說明因應</w:t>
      </w:r>
      <w:r w:rsidRPr="006E3A82">
        <w:rPr>
          <w:rFonts w:ascii="標楷體" w:eastAsia="標楷體" w:hAnsi="標楷體" w:hint="eastAsia"/>
        </w:rPr>
        <w:t>近年</w:t>
      </w:r>
      <w:r w:rsidRPr="006E3A82">
        <w:rPr>
          <w:rFonts w:ascii="標楷體" w:eastAsia="標楷體" w:hAnsi="標楷體"/>
        </w:rPr>
        <w:t>AI、數位工具與虛實整合技術興起，如何建構模組化課程框架，解決學生缺乏技術背景與理論實務脫節等問題。蕭教授也分享教學工具與平台的應用經驗，包括 Trello、Notion、AI 與虛實整合技術等，最後以教學升等經驗為例，說明如何建立具有延續性與研究脈絡的教學成果與升等作品。</w:t>
      </w:r>
    </w:p>
    <w:p w14:paraId="41F17EC4" w14:textId="77777777" w:rsidR="00540B98" w:rsidRPr="006E3A82" w:rsidRDefault="00540B98" w:rsidP="00C81019">
      <w:pPr>
        <w:ind w:firstLine="480"/>
        <w:rPr>
          <w:rFonts w:ascii="標楷體" w:eastAsia="標楷體" w:hAnsi="標楷體"/>
        </w:rPr>
      </w:pPr>
    </w:p>
    <w:p w14:paraId="727ECB34" w14:textId="3AFC3700" w:rsidR="00C81019" w:rsidRPr="006E3A82" w:rsidRDefault="00C81019" w:rsidP="00C81019">
      <w:pPr>
        <w:rPr>
          <w:rFonts w:ascii="標楷體" w:eastAsia="標楷體" w:hAnsi="標楷體"/>
          <w:b/>
          <w:bCs/>
        </w:rPr>
      </w:pPr>
      <w:r w:rsidRPr="006E3A82">
        <w:rPr>
          <w:rFonts w:ascii="標楷體" w:eastAsia="標楷體" w:hAnsi="標楷體"/>
          <w:b/>
          <w:bCs/>
        </w:rPr>
        <w:t>從研究走進教學</w:t>
      </w:r>
      <w:r w:rsidR="00031769" w:rsidRPr="006E3A82">
        <w:rPr>
          <w:rFonts w:ascii="標楷體" w:eastAsia="標楷體" w:hAnsi="標楷體" w:hint="eastAsia"/>
          <w:b/>
          <w:bCs/>
        </w:rPr>
        <w:t>，</w:t>
      </w:r>
      <w:r w:rsidRPr="006E3A82">
        <w:rPr>
          <w:rFonts w:ascii="標楷體" w:eastAsia="標楷體" w:hAnsi="標楷體"/>
          <w:b/>
          <w:bCs/>
        </w:rPr>
        <w:t>建築與數位技術</w:t>
      </w:r>
      <w:proofErr w:type="gramStart"/>
      <w:r w:rsidRPr="006E3A82">
        <w:rPr>
          <w:rFonts w:ascii="標楷體" w:eastAsia="標楷體" w:hAnsi="標楷體"/>
          <w:b/>
          <w:bCs/>
        </w:rPr>
        <w:t>的跨域整合</w:t>
      </w:r>
      <w:proofErr w:type="gramEnd"/>
    </w:p>
    <w:p w14:paraId="05466D40" w14:textId="23C3A659" w:rsidR="00C81019" w:rsidRPr="006E3A82" w:rsidRDefault="00031769" w:rsidP="00C81019">
      <w:pPr>
        <w:ind w:firstLine="480"/>
        <w:rPr>
          <w:rFonts w:ascii="標楷體" w:eastAsia="標楷體" w:hAnsi="標楷體"/>
        </w:rPr>
      </w:pPr>
      <w:r w:rsidRPr="006E3A82">
        <w:rPr>
          <w:rFonts w:ascii="標楷體" w:eastAsia="標楷體" w:hAnsi="標楷體" w:hint="eastAsia"/>
        </w:rPr>
        <w:t>講座的開始</w:t>
      </w:r>
      <w:r w:rsidR="00C81019" w:rsidRPr="006E3A82">
        <w:rPr>
          <w:rFonts w:ascii="標楷體" w:eastAsia="標楷體" w:hAnsi="標楷體"/>
        </w:rPr>
        <w:t>蕭吉甫教授首先分享自身背景與研究經驗。從博士期間同時投入業界工作，到後續參與跨</w:t>
      </w:r>
      <w:proofErr w:type="gramStart"/>
      <w:r w:rsidR="00C81019" w:rsidRPr="006E3A82">
        <w:rPr>
          <w:rFonts w:ascii="標楷體" w:eastAsia="標楷體" w:hAnsi="標楷體"/>
        </w:rPr>
        <w:t>領域創客教育</w:t>
      </w:r>
      <w:proofErr w:type="gramEnd"/>
      <w:r w:rsidR="00C81019" w:rsidRPr="006E3A82">
        <w:rPr>
          <w:rFonts w:ascii="標楷體" w:eastAsia="標楷體" w:hAnsi="標楷體"/>
        </w:rPr>
        <w:t>、數位製造及教學實踐計畫，</w:t>
      </w:r>
      <w:r w:rsidRPr="006E3A82">
        <w:rPr>
          <w:rFonts w:ascii="標楷體" w:eastAsia="標楷體" w:hAnsi="標楷體" w:hint="eastAsia"/>
        </w:rPr>
        <w:t>讓他</w:t>
      </w:r>
      <w:r w:rsidR="00C81019" w:rsidRPr="006E3A82">
        <w:rPr>
          <w:rFonts w:ascii="標楷體" w:eastAsia="標楷體" w:hAnsi="標楷體"/>
        </w:rPr>
        <w:t>累積</w:t>
      </w:r>
      <w:r w:rsidRPr="006E3A82">
        <w:rPr>
          <w:rFonts w:ascii="標楷體" w:eastAsia="標楷體" w:hAnsi="標楷體" w:hint="eastAsia"/>
        </w:rPr>
        <w:t>了</w:t>
      </w:r>
      <w:r w:rsidR="00C81019" w:rsidRPr="006E3A82">
        <w:rPr>
          <w:rFonts w:ascii="標楷體" w:eastAsia="標楷體" w:hAnsi="標楷體"/>
        </w:rPr>
        <w:t>建築設計與科技整合的</w:t>
      </w:r>
      <w:r w:rsidRPr="006E3A82">
        <w:rPr>
          <w:rFonts w:ascii="標楷體" w:eastAsia="標楷體" w:hAnsi="標楷體" w:hint="eastAsia"/>
        </w:rPr>
        <w:t>實戰</w:t>
      </w:r>
      <w:r w:rsidR="00C81019" w:rsidRPr="006E3A82">
        <w:rPr>
          <w:rFonts w:ascii="標楷體" w:eastAsia="標楷體" w:hAnsi="標楷體"/>
        </w:rPr>
        <w:t>經驗。教授提到，隨著數位工具逐漸進入教育與產業現場，</w:t>
      </w:r>
      <w:r w:rsidRPr="006E3A82">
        <w:rPr>
          <w:rFonts w:ascii="標楷體" w:eastAsia="標楷體" w:hAnsi="標楷體" w:hint="eastAsia"/>
        </w:rPr>
        <w:t>現在的</w:t>
      </w:r>
      <w:r w:rsidR="00C81019" w:rsidRPr="006E3A82">
        <w:rPr>
          <w:rFonts w:ascii="標楷體" w:eastAsia="標楷體" w:hAnsi="標楷體"/>
        </w:rPr>
        <w:t>建築教學</w:t>
      </w:r>
      <w:r w:rsidRPr="006E3A82">
        <w:rPr>
          <w:rFonts w:ascii="標楷體" w:eastAsia="標楷體" w:hAnsi="標楷體" w:hint="eastAsia"/>
        </w:rPr>
        <w:t>的</w:t>
      </w:r>
      <w:r w:rsidR="00C81019" w:rsidRPr="006E3A82">
        <w:rPr>
          <w:rFonts w:ascii="標楷體" w:eastAsia="標楷體" w:hAnsi="標楷體"/>
        </w:rPr>
        <w:t>傳統設計方式</w:t>
      </w:r>
      <w:r w:rsidRPr="006E3A82">
        <w:rPr>
          <w:rFonts w:ascii="標楷體" w:eastAsia="標楷體" w:hAnsi="標楷體" w:hint="eastAsia"/>
        </w:rPr>
        <w:t>已然不足</w:t>
      </w:r>
      <w:r w:rsidR="00C81019" w:rsidRPr="006E3A82">
        <w:rPr>
          <w:rFonts w:ascii="標楷體" w:eastAsia="標楷體" w:hAnsi="標楷體"/>
        </w:rPr>
        <w:t>，而必須回應新興技術對教學與實務帶來的改變。</w:t>
      </w:r>
      <w:r w:rsidRPr="006E3A82">
        <w:rPr>
          <w:rFonts w:ascii="標楷體" w:eastAsia="標楷體" w:hAnsi="標楷體" w:hint="eastAsia"/>
        </w:rPr>
        <w:t>意識到這點後</w:t>
      </w:r>
      <w:r w:rsidR="00C81019" w:rsidRPr="006E3A82">
        <w:rPr>
          <w:rFonts w:ascii="標楷體" w:eastAsia="標楷體" w:hAnsi="標楷體"/>
        </w:rPr>
        <w:t>，</w:t>
      </w:r>
      <w:r w:rsidRPr="006E3A82">
        <w:rPr>
          <w:rFonts w:ascii="標楷體" w:eastAsia="標楷體" w:hAnsi="標楷體" w:hint="eastAsia"/>
        </w:rPr>
        <w:t>蕭教授便開始著手</w:t>
      </w:r>
      <w:r w:rsidR="00C81019" w:rsidRPr="006E3A82">
        <w:rPr>
          <w:rFonts w:ascii="標楷體" w:eastAsia="標楷體" w:hAnsi="標楷體"/>
        </w:rPr>
        <w:t>研究</w:t>
      </w:r>
      <w:r w:rsidRPr="006E3A82">
        <w:rPr>
          <w:rFonts w:ascii="標楷體" w:eastAsia="標楷體" w:hAnsi="標楷體" w:hint="eastAsia"/>
        </w:rPr>
        <w:t>如何</w:t>
      </w:r>
      <w:r w:rsidR="00C81019" w:rsidRPr="006E3A82">
        <w:rPr>
          <w:rFonts w:ascii="標楷體" w:eastAsia="標楷體" w:hAnsi="標楷體"/>
        </w:rPr>
        <w:t>將數位科技與建築設計教學進行整合。</w:t>
      </w:r>
    </w:p>
    <w:p w14:paraId="732F9279" w14:textId="77777777" w:rsidR="006C5CDD" w:rsidRPr="006E3A82" w:rsidRDefault="006C5CDD" w:rsidP="00C81019">
      <w:pPr>
        <w:ind w:firstLine="480"/>
        <w:rPr>
          <w:rFonts w:ascii="標楷體" w:eastAsia="標楷體" w:hAnsi="標楷體"/>
        </w:rPr>
      </w:pPr>
    </w:p>
    <w:p w14:paraId="729950F8" w14:textId="357D84E9" w:rsidR="006C5CDD" w:rsidRPr="006E3A82" w:rsidRDefault="006C5CDD" w:rsidP="006C5CDD">
      <w:pPr>
        <w:rPr>
          <w:rFonts w:ascii="標楷體" w:eastAsia="標楷體" w:hAnsi="標楷體"/>
          <w:b/>
          <w:bCs/>
        </w:rPr>
      </w:pPr>
      <w:r w:rsidRPr="006E3A82">
        <w:rPr>
          <w:rFonts w:ascii="標楷體" w:eastAsia="標楷體" w:hAnsi="標楷體"/>
          <w:b/>
          <w:bCs/>
        </w:rPr>
        <w:t>從工作室</w:t>
      </w:r>
      <w:r w:rsidRPr="006E3A82">
        <w:rPr>
          <w:rFonts w:ascii="標楷體" w:eastAsia="標楷體" w:hAnsi="標楷體" w:hint="eastAsia"/>
          <w:b/>
          <w:bCs/>
        </w:rPr>
        <w:t>模式</w:t>
      </w:r>
      <w:r w:rsidRPr="006E3A82">
        <w:rPr>
          <w:rFonts w:ascii="標楷體" w:eastAsia="標楷體" w:hAnsi="標楷體"/>
          <w:b/>
          <w:bCs/>
        </w:rPr>
        <w:t>到數位設計思維</w:t>
      </w:r>
      <w:r w:rsidRPr="006E3A82">
        <w:rPr>
          <w:rFonts w:ascii="標楷體" w:eastAsia="標楷體" w:hAnsi="標楷體" w:hint="eastAsia"/>
          <w:b/>
          <w:bCs/>
        </w:rPr>
        <w:t>，</w:t>
      </w:r>
      <w:r w:rsidRPr="006E3A82">
        <w:rPr>
          <w:rFonts w:ascii="標楷體" w:eastAsia="標楷體" w:hAnsi="標楷體"/>
          <w:b/>
          <w:bCs/>
        </w:rPr>
        <w:t>建築教學的轉化路徑</w:t>
      </w:r>
    </w:p>
    <w:p w14:paraId="037BC727" w14:textId="692604F6" w:rsidR="00C81019" w:rsidRPr="006E3A82" w:rsidRDefault="00C81019" w:rsidP="00D07047">
      <w:pPr>
        <w:ind w:firstLine="480"/>
        <w:rPr>
          <w:rFonts w:ascii="標楷體" w:eastAsia="標楷體" w:hAnsi="標楷體"/>
        </w:rPr>
      </w:pPr>
      <w:r w:rsidRPr="006E3A82">
        <w:rPr>
          <w:rFonts w:ascii="標楷體" w:eastAsia="標楷體" w:hAnsi="標楷體"/>
        </w:rPr>
        <w:lastRenderedPageBreak/>
        <w:t>蕭教授介紹建築學系特有的工作室教學模式</w:t>
      </w:r>
      <w:r w:rsidR="00D07047" w:rsidRPr="006E3A82">
        <w:rPr>
          <w:rFonts w:ascii="標楷體" w:eastAsia="標楷體" w:hAnsi="標楷體" w:hint="eastAsia"/>
        </w:rPr>
        <w:t>:</w:t>
      </w:r>
      <w:r w:rsidRPr="006E3A82">
        <w:rPr>
          <w:rFonts w:ascii="標楷體" w:eastAsia="標楷體" w:hAnsi="標楷體"/>
        </w:rPr>
        <w:t>建築課程以設計課為核心，學生從低年級開始逐步累積入門、基礎、實作與專業深化能力</w:t>
      </w:r>
      <w:r w:rsidR="00D07047" w:rsidRPr="006E3A82">
        <w:rPr>
          <w:rFonts w:ascii="標楷體" w:eastAsia="標楷體" w:hAnsi="標楷體" w:hint="eastAsia"/>
        </w:rPr>
        <w:t>，</w:t>
      </w:r>
      <w:r w:rsidRPr="006E3A82">
        <w:rPr>
          <w:rFonts w:ascii="標楷體" w:eastAsia="標楷體" w:hAnsi="標楷體"/>
        </w:rPr>
        <w:t>到了高年級學生會依據興趣選擇不同主題工作室，例如綠建築、生態建築、永續建築及 AI 應用等領域，進行專題式學習。透過</w:t>
      </w:r>
      <w:r w:rsidR="00D07047" w:rsidRPr="006E3A82">
        <w:rPr>
          <w:rFonts w:ascii="標楷體" w:eastAsia="標楷體" w:hAnsi="標楷體" w:hint="eastAsia"/>
        </w:rPr>
        <w:t>這種</w:t>
      </w:r>
      <w:r w:rsidRPr="006E3A82">
        <w:rPr>
          <w:rFonts w:ascii="標楷體" w:eastAsia="標楷體" w:hAnsi="標楷體"/>
        </w:rPr>
        <w:t>工作室模式，</w:t>
      </w:r>
      <w:r w:rsidR="00D07047" w:rsidRPr="006E3A82">
        <w:rPr>
          <w:rFonts w:ascii="標楷體" w:eastAsia="標楷體" w:hAnsi="標楷體" w:hint="eastAsia"/>
        </w:rPr>
        <w:t>幫助學生打好堅實的學習基礎，依個人興趣與能力分配專業，</w:t>
      </w:r>
      <w:r w:rsidRPr="006E3A82">
        <w:rPr>
          <w:rFonts w:ascii="標楷體" w:eastAsia="標楷體" w:hAnsi="標楷體"/>
        </w:rPr>
        <w:t>也在模型製作與實際操作中培養問題分析與實踐能力。</w:t>
      </w:r>
      <w:r w:rsidR="00D07047" w:rsidRPr="006E3A82">
        <w:rPr>
          <w:rFonts w:ascii="標楷體" w:eastAsia="標楷體" w:hAnsi="標楷體" w:hint="eastAsia"/>
        </w:rPr>
        <w:t xml:space="preserve"> </w:t>
      </w:r>
    </w:p>
    <w:p w14:paraId="6BA00018" w14:textId="1352E31C" w:rsidR="00C81019" w:rsidRPr="006E3A82" w:rsidRDefault="006C5CDD" w:rsidP="006C5CDD">
      <w:pPr>
        <w:ind w:firstLine="480"/>
        <w:rPr>
          <w:rFonts w:ascii="標楷體" w:eastAsia="標楷體" w:hAnsi="標楷體"/>
        </w:rPr>
      </w:pPr>
      <w:r w:rsidRPr="006E3A82">
        <w:rPr>
          <w:rFonts w:ascii="標楷體" w:eastAsia="標楷體" w:hAnsi="標楷體" w:hint="eastAsia"/>
        </w:rPr>
        <w:t>而</w:t>
      </w:r>
      <w:r w:rsidR="00C81019" w:rsidRPr="006E3A82">
        <w:rPr>
          <w:rFonts w:ascii="標楷體" w:eastAsia="標楷體" w:hAnsi="標楷體"/>
        </w:rPr>
        <w:t>面對 AI 與數位科技的快速發展，蕭教授</w:t>
      </w:r>
      <w:r w:rsidRPr="006E3A82">
        <w:rPr>
          <w:rFonts w:ascii="標楷體" w:eastAsia="標楷體" w:hAnsi="標楷體" w:hint="eastAsia"/>
        </w:rPr>
        <w:t>分享他</w:t>
      </w:r>
      <w:r w:rsidR="00C81019" w:rsidRPr="006E3A82">
        <w:rPr>
          <w:rFonts w:ascii="標楷體" w:eastAsia="標楷體" w:hAnsi="標楷體"/>
        </w:rPr>
        <w:t>透過文獻分析與研究整理出數位工具應用的發展方向，包括型態生成、平面生成、AI 設計助手及虛實整合互動等面向。</w:t>
      </w:r>
      <w:r w:rsidRPr="006E3A82">
        <w:rPr>
          <w:rFonts w:ascii="標楷體" w:eastAsia="標楷體" w:hAnsi="標楷體" w:hint="eastAsia"/>
        </w:rPr>
        <w:t>蕭</w:t>
      </w:r>
      <w:r w:rsidR="00C81019" w:rsidRPr="006E3A82">
        <w:rPr>
          <w:rFonts w:ascii="標楷體" w:eastAsia="標楷體" w:hAnsi="標楷體"/>
        </w:rPr>
        <w:t>教授指出，數位設計不只是使用工具，而是重新建立設計思維，例如如何將複雜環境資訊進行格式化、建立工作流程、進行自動化與反覆修正，以及最終回到真實環境中驗證成果。</w:t>
      </w:r>
    </w:p>
    <w:p w14:paraId="11D9895B" w14:textId="77777777" w:rsidR="004950F5" w:rsidRPr="006E3A82" w:rsidRDefault="004950F5" w:rsidP="004950F5">
      <w:pPr>
        <w:rPr>
          <w:rFonts w:ascii="標楷體" w:eastAsia="標楷體" w:hAnsi="標楷體"/>
        </w:rPr>
      </w:pPr>
    </w:p>
    <w:p w14:paraId="1B7FE4ED" w14:textId="06C2A47E" w:rsidR="00C81019" w:rsidRPr="006E3A82" w:rsidRDefault="00C81019" w:rsidP="00C81019">
      <w:pPr>
        <w:rPr>
          <w:rFonts w:ascii="標楷體" w:eastAsia="標楷體" w:hAnsi="標楷體"/>
          <w:b/>
          <w:bCs/>
        </w:rPr>
      </w:pPr>
      <w:r w:rsidRPr="006E3A82">
        <w:rPr>
          <w:rFonts w:ascii="標楷體" w:eastAsia="標楷體" w:hAnsi="標楷體"/>
          <w:b/>
          <w:bCs/>
        </w:rPr>
        <w:t>模組化課程框架</w:t>
      </w:r>
      <w:r w:rsidR="006C5CDD" w:rsidRPr="006E3A82">
        <w:rPr>
          <w:rFonts w:ascii="標楷體" w:eastAsia="標楷體" w:hAnsi="標楷體" w:hint="eastAsia"/>
          <w:b/>
          <w:bCs/>
        </w:rPr>
        <w:t>，</w:t>
      </w:r>
      <w:r w:rsidRPr="006E3A82">
        <w:rPr>
          <w:rFonts w:ascii="標楷體" w:eastAsia="標楷體" w:hAnsi="標楷體"/>
          <w:b/>
          <w:bCs/>
        </w:rPr>
        <w:t>銜接技術學習與設計實踐</w:t>
      </w:r>
    </w:p>
    <w:p w14:paraId="147E0C9E" w14:textId="742D3875" w:rsidR="00C81019" w:rsidRPr="006E3A82" w:rsidRDefault="00C81019" w:rsidP="006C5CDD">
      <w:pPr>
        <w:ind w:firstLine="480"/>
        <w:rPr>
          <w:rFonts w:ascii="標楷體" w:eastAsia="標楷體" w:hAnsi="標楷體"/>
        </w:rPr>
      </w:pPr>
      <w:r w:rsidRPr="006E3A82">
        <w:rPr>
          <w:rFonts w:ascii="標楷體" w:eastAsia="標楷體" w:hAnsi="標楷體"/>
        </w:rPr>
        <w:t>為解決學生缺乏技術背景與學習斷裂問題，蕭教授建立十八</w:t>
      </w:r>
      <w:proofErr w:type="gramStart"/>
      <w:r w:rsidRPr="006E3A82">
        <w:rPr>
          <w:rFonts w:ascii="標楷體" w:eastAsia="標楷體" w:hAnsi="標楷體"/>
        </w:rPr>
        <w:t>週</w:t>
      </w:r>
      <w:proofErr w:type="gramEnd"/>
      <w:r w:rsidRPr="006E3A82">
        <w:rPr>
          <w:rFonts w:ascii="標楷體" w:eastAsia="標楷體" w:hAnsi="標楷體"/>
        </w:rPr>
        <w:t>模組化課程架構。課程將每週區分為「設計教學」與「技術增能」兩部分，設計課程依序</w:t>
      </w:r>
      <w:proofErr w:type="gramStart"/>
      <w:r w:rsidRPr="006E3A82">
        <w:rPr>
          <w:rFonts w:ascii="標楷體" w:eastAsia="標楷體" w:hAnsi="標楷體"/>
        </w:rPr>
        <w:t>包含譜記</w:t>
      </w:r>
      <w:proofErr w:type="gramEnd"/>
      <w:r w:rsidRPr="006E3A82">
        <w:rPr>
          <w:rFonts w:ascii="標楷體" w:eastAsia="標楷體" w:hAnsi="標楷體"/>
        </w:rPr>
        <w:t>、圖示、</w:t>
      </w:r>
      <w:proofErr w:type="gramStart"/>
      <w:r w:rsidRPr="006E3A82">
        <w:rPr>
          <w:rFonts w:ascii="標楷體" w:eastAsia="標楷體" w:hAnsi="標楷體"/>
        </w:rPr>
        <w:t>採</w:t>
      </w:r>
      <w:proofErr w:type="gramEnd"/>
      <w:r w:rsidRPr="006E3A82">
        <w:rPr>
          <w:rFonts w:ascii="標楷體" w:eastAsia="標楷體" w:hAnsi="標楷體"/>
        </w:rPr>
        <w:t>樣與原型實踐等階段；技術課程則導入程式語法、資料分析、AR／VR、感測器與原型製作等內容。透過循序漸進的方式，協助學生從概念理解逐步進入實際應用。</w:t>
      </w:r>
      <w:r w:rsidR="006C5CDD" w:rsidRPr="006E3A82">
        <w:rPr>
          <w:rFonts w:ascii="標楷體" w:eastAsia="標楷體" w:hAnsi="標楷體" w:hint="eastAsia"/>
        </w:rPr>
        <w:t xml:space="preserve"> </w:t>
      </w:r>
    </w:p>
    <w:p w14:paraId="3E37C554" w14:textId="34B2628D" w:rsidR="007A5C8D" w:rsidRPr="006E3A82" w:rsidRDefault="007A5C8D" w:rsidP="007A5C8D">
      <w:pPr>
        <w:rPr>
          <w:rFonts w:ascii="標楷體" w:eastAsia="標楷體" w:hAnsi="標楷體"/>
        </w:rPr>
      </w:pPr>
    </w:p>
    <w:p w14:paraId="24CDEEAB" w14:textId="441551B9" w:rsidR="00C81019" w:rsidRPr="006E3A82" w:rsidRDefault="00C81019" w:rsidP="00C81019">
      <w:pPr>
        <w:rPr>
          <w:rFonts w:ascii="標楷體" w:eastAsia="標楷體" w:hAnsi="標楷體"/>
          <w:b/>
          <w:bCs/>
        </w:rPr>
      </w:pPr>
      <w:r w:rsidRPr="006E3A82">
        <w:rPr>
          <w:rFonts w:ascii="標楷體" w:eastAsia="標楷體" w:hAnsi="標楷體"/>
          <w:b/>
          <w:bCs/>
        </w:rPr>
        <w:t>數位平台與 AI 工具</w:t>
      </w:r>
      <w:r w:rsidR="006C5CDD" w:rsidRPr="006E3A82">
        <w:rPr>
          <w:rFonts w:ascii="標楷體" w:eastAsia="標楷體" w:hAnsi="標楷體" w:hint="eastAsia"/>
          <w:b/>
          <w:bCs/>
        </w:rPr>
        <w:t>，</w:t>
      </w:r>
      <w:r w:rsidRPr="006E3A82">
        <w:rPr>
          <w:rFonts w:ascii="標楷體" w:eastAsia="標楷體" w:hAnsi="標楷體"/>
          <w:b/>
          <w:bCs/>
        </w:rPr>
        <w:t>建立教學支持系統</w:t>
      </w:r>
    </w:p>
    <w:p w14:paraId="0B49D776" w14:textId="41458350" w:rsidR="00C81019" w:rsidRPr="006E3A82" w:rsidRDefault="00C81019" w:rsidP="006C5CDD">
      <w:pPr>
        <w:ind w:firstLine="480"/>
        <w:rPr>
          <w:rFonts w:ascii="標楷體" w:eastAsia="標楷體" w:hAnsi="標楷體"/>
        </w:rPr>
      </w:pPr>
      <w:r w:rsidRPr="006E3A82">
        <w:rPr>
          <w:rFonts w:ascii="標楷體" w:eastAsia="標楷體" w:hAnsi="標楷體"/>
        </w:rPr>
        <w:t>在教學工具應用方面，</w:t>
      </w:r>
      <w:r w:rsidR="006C5CDD" w:rsidRPr="006E3A82">
        <w:rPr>
          <w:rFonts w:ascii="標楷體" w:eastAsia="標楷體" w:hAnsi="標楷體" w:hint="eastAsia"/>
        </w:rPr>
        <w:t>蕭吉甫</w:t>
      </w:r>
      <w:r w:rsidRPr="006E3A82">
        <w:rPr>
          <w:rFonts w:ascii="標楷體" w:eastAsia="標楷體" w:hAnsi="標楷體"/>
        </w:rPr>
        <w:t>教授</w:t>
      </w:r>
      <w:r w:rsidR="006C5CDD" w:rsidRPr="006E3A82">
        <w:rPr>
          <w:rFonts w:ascii="標楷體" w:eastAsia="標楷體" w:hAnsi="標楷體" w:hint="eastAsia"/>
        </w:rPr>
        <w:t>在現場展示使用中的課程設計工具，</w:t>
      </w:r>
      <w:r w:rsidRPr="006E3A82">
        <w:rPr>
          <w:rFonts w:ascii="標楷體" w:eastAsia="標楷體" w:hAnsi="標楷體"/>
        </w:rPr>
        <w:t>分享Trello 作為協作平台，讓學生公開記錄每次課程成果與學習進度，促進同儕觀摩與回饋；同時利用 Notion 建立開放教材庫，方便師生持續更新與查閱資料。</w:t>
      </w:r>
      <w:proofErr w:type="gramStart"/>
      <w:r w:rsidRPr="006E3A82">
        <w:rPr>
          <w:rFonts w:ascii="標楷體" w:eastAsia="標楷體" w:hAnsi="標楷體"/>
        </w:rPr>
        <w:t>此外，</w:t>
      </w:r>
      <w:proofErr w:type="gramEnd"/>
      <w:r w:rsidRPr="006E3A82">
        <w:rPr>
          <w:rFonts w:ascii="標楷體" w:eastAsia="標楷體" w:hAnsi="標楷體"/>
        </w:rPr>
        <w:t>也介紹AI 圖像工具及分類模型等數位工具，藉由即時視覺化與互動方式，提高學生理解與實作能力。</w:t>
      </w:r>
    </w:p>
    <w:p w14:paraId="3E936BCE" w14:textId="77777777" w:rsidR="00C81019" w:rsidRPr="006E3A82" w:rsidRDefault="00C81019" w:rsidP="00C81019">
      <w:pPr>
        <w:rPr>
          <w:rFonts w:ascii="標楷體" w:eastAsia="標楷體" w:hAnsi="標楷體"/>
        </w:rPr>
      </w:pPr>
    </w:p>
    <w:p w14:paraId="5FFFB207" w14:textId="4FF3F8A3" w:rsidR="00C81019" w:rsidRPr="006E3A82" w:rsidRDefault="00C81019" w:rsidP="00C81019">
      <w:pPr>
        <w:rPr>
          <w:rFonts w:ascii="標楷體" w:eastAsia="標楷體" w:hAnsi="標楷體"/>
          <w:b/>
          <w:bCs/>
        </w:rPr>
      </w:pPr>
      <w:r w:rsidRPr="006E3A82">
        <w:rPr>
          <w:rFonts w:ascii="標楷體" w:eastAsia="標楷體" w:hAnsi="標楷體"/>
          <w:b/>
          <w:bCs/>
        </w:rPr>
        <w:t>教學升等與未來展望</w:t>
      </w:r>
      <w:r w:rsidR="006C5CDD" w:rsidRPr="006E3A82">
        <w:rPr>
          <w:rFonts w:ascii="標楷體" w:eastAsia="標楷體" w:hAnsi="標楷體" w:hint="eastAsia"/>
          <w:b/>
          <w:bCs/>
        </w:rPr>
        <w:t>，</w:t>
      </w:r>
      <w:r w:rsidRPr="006E3A82">
        <w:rPr>
          <w:rFonts w:ascii="標楷體" w:eastAsia="標楷體" w:hAnsi="標楷體"/>
          <w:b/>
          <w:bCs/>
        </w:rPr>
        <w:t>建立具有脈絡的教學成果</w:t>
      </w:r>
    </w:p>
    <w:p w14:paraId="6F5DA030" w14:textId="42A17AA6" w:rsidR="00C81019" w:rsidRPr="006E3A82" w:rsidRDefault="00C81019" w:rsidP="006C5CDD">
      <w:pPr>
        <w:ind w:firstLine="480"/>
        <w:rPr>
          <w:rFonts w:ascii="標楷體" w:eastAsia="標楷體" w:hAnsi="標楷體"/>
        </w:rPr>
      </w:pPr>
      <w:proofErr w:type="gramStart"/>
      <w:r w:rsidRPr="006E3A82">
        <w:rPr>
          <w:rFonts w:ascii="標楷體" w:eastAsia="標楷體" w:hAnsi="標楷體"/>
        </w:rPr>
        <w:t>此外，</w:t>
      </w:r>
      <w:proofErr w:type="gramEnd"/>
      <w:r w:rsidRPr="006E3A82">
        <w:rPr>
          <w:rFonts w:ascii="標楷體" w:eastAsia="標楷體" w:hAnsi="標楷體"/>
        </w:rPr>
        <w:t>教授也提及</w:t>
      </w:r>
      <w:r w:rsidR="006C5CDD" w:rsidRPr="006E3A82">
        <w:rPr>
          <w:rFonts w:ascii="標楷體" w:eastAsia="標楷體" w:hAnsi="標楷體" w:hint="eastAsia"/>
        </w:rPr>
        <w:t>未來建築行業中的</w:t>
      </w:r>
      <w:r w:rsidRPr="006E3A82">
        <w:rPr>
          <w:rFonts w:ascii="標楷體" w:eastAsia="標楷體" w:hAnsi="標楷體"/>
        </w:rPr>
        <w:t>AI 世界模型（World Model）的發展趨勢，認為未來建築教育可能不只是培養設計能力，更是培養學生理解與建構</w:t>
      </w:r>
      <w:r w:rsidRPr="006E3A82">
        <w:rPr>
          <w:rFonts w:ascii="標楷體" w:eastAsia="標楷體" w:hAnsi="標楷體"/>
        </w:rPr>
        <w:lastRenderedPageBreak/>
        <w:t>世界的能力。</w:t>
      </w:r>
      <w:r w:rsidR="006C5CDD" w:rsidRPr="006E3A82">
        <w:rPr>
          <w:rFonts w:ascii="標楷體" w:eastAsia="標楷體" w:hAnsi="標楷體" w:hint="eastAsia"/>
        </w:rPr>
        <w:t>所以當學習理解需要更上</w:t>
      </w:r>
      <w:proofErr w:type="gramStart"/>
      <w:r w:rsidR="006C5CDD" w:rsidRPr="006E3A82">
        <w:rPr>
          <w:rFonts w:ascii="標楷體" w:eastAsia="標楷體" w:hAnsi="標楷體" w:hint="eastAsia"/>
        </w:rPr>
        <w:t>一個維</w:t>
      </w:r>
      <w:proofErr w:type="gramEnd"/>
      <w:r w:rsidR="006C5CDD" w:rsidRPr="006E3A82">
        <w:rPr>
          <w:rFonts w:ascii="標楷體" w:eastAsia="標楷體" w:hAnsi="標楷體" w:hint="eastAsia"/>
        </w:rPr>
        <w:t>度的時候，AI與數位化已經是現在課程設計轉型的必需品，</w:t>
      </w:r>
      <w:r w:rsidR="00632774" w:rsidRPr="006E3A82">
        <w:rPr>
          <w:rFonts w:ascii="標楷體" w:eastAsia="標楷體" w:hAnsi="標楷體" w:hint="eastAsia"/>
        </w:rPr>
        <w:t>授業者應該</w:t>
      </w:r>
      <w:r w:rsidR="006C5CDD" w:rsidRPr="006E3A82">
        <w:rPr>
          <w:rFonts w:ascii="標楷體" w:eastAsia="標楷體" w:hAnsi="標楷體" w:hint="eastAsia"/>
        </w:rPr>
        <w:t>引導學生在校際場域中</w:t>
      </w:r>
      <w:r w:rsidR="00632774" w:rsidRPr="006E3A82">
        <w:rPr>
          <w:rFonts w:ascii="標楷體" w:eastAsia="標楷體" w:hAnsi="標楷體" w:hint="eastAsia"/>
        </w:rPr>
        <w:t>，學習利用AI工具將效益最大化，並大膽應用在實務裡。</w:t>
      </w:r>
    </w:p>
    <w:p w14:paraId="1C51EB8B" w14:textId="594D5D70" w:rsidR="00632774" w:rsidRPr="006E3A82" w:rsidRDefault="00632774" w:rsidP="00632774">
      <w:pPr>
        <w:ind w:firstLine="480"/>
        <w:rPr>
          <w:rFonts w:ascii="標楷體" w:eastAsia="標楷體" w:hAnsi="標楷體"/>
        </w:rPr>
      </w:pPr>
      <w:r w:rsidRPr="006E3A82">
        <w:rPr>
          <w:rFonts w:ascii="標楷體" w:eastAsia="標楷體" w:hAnsi="標楷體" w:hint="eastAsia"/>
        </w:rPr>
        <w:t>此次研習活動</w:t>
      </w:r>
      <w:r w:rsidRPr="006E3A82">
        <w:rPr>
          <w:rFonts w:ascii="標楷體" w:eastAsia="標楷體" w:hAnsi="標楷體"/>
        </w:rPr>
        <w:t>，</w:t>
      </w:r>
      <w:r w:rsidRPr="006E3A82">
        <w:rPr>
          <w:rFonts w:ascii="標楷體" w:eastAsia="標楷體" w:hAnsi="標楷體" w:hint="eastAsia"/>
        </w:rPr>
        <w:t>蕭吉甫</w:t>
      </w:r>
      <w:r w:rsidRPr="006E3A82">
        <w:rPr>
          <w:rFonts w:ascii="標楷體" w:eastAsia="標楷體" w:hAnsi="標楷體"/>
        </w:rPr>
        <w:t>教授</w:t>
      </w:r>
      <w:r w:rsidRPr="006E3A82">
        <w:rPr>
          <w:rFonts w:ascii="標楷體" w:eastAsia="標楷體" w:hAnsi="標楷體" w:hint="eastAsia"/>
        </w:rPr>
        <w:t>不僅</w:t>
      </w:r>
      <w:r w:rsidRPr="006E3A82">
        <w:rPr>
          <w:rFonts w:ascii="標楷體" w:eastAsia="標楷體" w:hAnsi="標楷體"/>
        </w:rPr>
        <w:t>分享自身教學升等經驗，</w:t>
      </w:r>
      <w:r w:rsidRPr="006E3A82">
        <w:rPr>
          <w:rFonts w:ascii="標楷體" w:eastAsia="標楷體" w:hAnsi="標楷體" w:hint="eastAsia"/>
        </w:rPr>
        <w:t>更是</w:t>
      </w:r>
      <w:r w:rsidRPr="006E3A82">
        <w:rPr>
          <w:rFonts w:ascii="標楷體" w:eastAsia="標楷體" w:hAnsi="標楷體"/>
        </w:rPr>
        <w:t>指出教學成果不應只是課程活動累積，而需建立從研究問題、教學方法到成果驗證的完整脈絡。透過教學模組、數位工具與學生回饋資料的系統性整合，能更具體呈現教學貢獻與研究價值。</w:t>
      </w:r>
    </w:p>
    <w:p w14:paraId="439DDEF4" w14:textId="5514BC97" w:rsidR="00C81019" w:rsidRPr="006E3A82" w:rsidRDefault="00127C14" w:rsidP="00C81019">
      <w:pPr>
        <w:rPr>
          <w:rFonts w:ascii="標楷體" w:eastAsia="標楷體" w:hAnsi="標楷體"/>
        </w:rPr>
      </w:pPr>
      <w:r w:rsidRPr="006E3A82">
        <w:rPr>
          <w:rFonts w:ascii="標楷體" w:eastAsia="標楷體" w:hAnsi="標楷體" w:hint="eastAsia"/>
        </w:rPr>
        <w:t xml:space="preserve"> </w:t>
      </w:r>
    </w:p>
    <w:p w14:paraId="04E014A1" w14:textId="77777777" w:rsidR="004950F5" w:rsidRPr="006E3A82" w:rsidRDefault="004950F5" w:rsidP="004950F5">
      <w:pPr>
        <w:rPr>
          <w:rFonts w:ascii="標楷體" w:eastAsia="標楷體" w:hAnsi="標楷體"/>
        </w:rPr>
      </w:pPr>
    </w:p>
    <w:p w14:paraId="1C0E621F" w14:textId="2CF4B0CD" w:rsidR="004950F5" w:rsidRPr="006E3A82" w:rsidRDefault="004950F5" w:rsidP="004950F5">
      <w:pPr>
        <w:rPr>
          <w:rFonts w:ascii="標楷體" w:eastAsia="標楷體" w:hAnsi="標楷體"/>
          <w:b/>
          <w:bCs/>
        </w:rPr>
      </w:pPr>
      <w:r w:rsidRPr="006E3A82">
        <w:rPr>
          <w:rFonts w:ascii="標楷體" w:eastAsia="標楷體" w:hAnsi="標楷體" w:hint="eastAsia"/>
          <w:b/>
          <w:bCs/>
        </w:rPr>
        <w:t>陸、活動花絮</w:t>
      </w: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4148"/>
        <w:gridCol w:w="4148"/>
      </w:tblGrid>
      <w:tr w:rsidR="004950F5" w:rsidRPr="006E3A82" w14:paraId="2298B79D" w14:textId="77777777" w:rsidTr="00B73EE1">
        <w:trPr>
          <w:jc w:val="center"/>
        </w:trPr>
        <w:tc>
          <w:tcPr>
            <w:tcW w:w="4148" w:type="dxa"/>
          </w:tcPr>
          <w:p w14:paraId="045165B1" w14:textId="66CAC405" w:rsidR="004950F5" w:rsidRPr="006E3A82" w:rsidRDefault="00C81019" w:rsidP="00B73EE1">
            <w:pPr>
              <w:jc w:val="center"/>
              <w:rPr>
                <w:rFonts w:ascii="標楷體" w:eastAsia="標楷體" w:hAnsi="標楷體"/>
              </w:rPr>
            </w:pPr>
            <w:r w:rsidRPr="006E3A82">
              <w:rPr>
                <w:rFonts w:ascii="標楷體" w:eastAsia="標楷體" w:hAnsi="標楷體"/>
                <w:noProof/>
              </w:rPr>
              <w:drawing>
                <wp:inline distT="0" distB="0" distL="0" distR="0" wp14:anchorId="0BCEDDC5" wp14:editId="693AE0CB">
                  <wp:extent cx="2070100" cy="1162157"/>
                  <wp:effectExtent l="0" t="0" r="6350" b="0"/>
                  <wp:docPr id="65540569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0569" name="圖片 65540569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4476" cy="1170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14:paraId="41B6F318" w14:textId="4D8EAEFA" w:rsidR="004950F5" w:rsidRPr="006E3A82" w:rsidRDefault="00C81019" w:rsidP="00B73EE1">
            <w:pPr>
              <w:jc w:val="center"/>
              <w:rPr>
                <w:rFonts w:ascii="標楷體" w:eastAsia="標楷體" w:hAnsi="標楷體"/>
              </w:rPr>
            </w:pPr>
            <w:r w:rsidRPr="006E3A82">
              <w:rPr>
                <w:rFonts w:ascii="標楷體" w:eastAsia="標楷體" w:hAnsi="標楷體"/>
                <w:noProof/>
              </w:rPr>
              <w:drawing>
                <wp:inline distT="0" distB="0" distL="0" distR="0" wp14:anchorId="75DB854F" wp14:editId="7B904884">
                  <wp:extent cx="2101850" cy="1179982"/>
                  <wp:effectExtent l="0" t="0" r="0" b="1270"/>
                  <wp:docPr id="2129550417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9550417" name="圖片 2129550417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051" cy="1189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0F5" w:rsidRPr="006E3A82" w14:paraId="233D6E20" w14:textId="77777777" w:rsidTr="00B73EE1">
        <w:trPr>
          <w:jc w:val="center"/>
        </w:trPr>
        <w:tc>
          <w:tcPr>
            <w:tcW w:w="4148" w:type="dxa"/>
          </w:tcPr>
          <w:p w14:paraId="57C8B7FB" w14:textId="4EDB23B1" w:rsidR="004950F5" w:rsidRPr="006E3A82" w:rsidRDefault="00C81019" w:rsidP="00B73EE1">
            <w:pPr>
              <w:jc w:val="center"/>
              <w:rPr>
                <w:rFonts w:ascii="標楷體" w:eastAsia="標楷體" w:hAnsi="標楷體"/>
              </w:rPr>
            </w:pPr>
            <w:r w:rsidRPr="006E3A82">
              <w:rPr>
                <w:rFonts w:ascii="標楷體" w:eastAsia="標楷體" w:hAnsi="標楷體" w:hint="eastAsia"/>
              </w:rPr>
              <w:t>蕭吉甫</w:t>
            </w:r>
            <w:r w:rsidR="00B73EE1" w:rsidRPr="006E3A82">
              <w:rPr>
                <w:rFonts w:ascii="標楷體" w:eastAsia="標楷體" w:hAnsi="標楷體"/>
              </w:rPr>
              <w:t>教授</w:t>
            </w:r>
            <w:r w:rsidRPr="006E3A82">
              <w:rPr>
                <w:rFonts w:ascii="標楷體" w:eastAsia="標楷體" w:hAnsi="標楷體" w:hint="eastAsia"/>
              </w:rPr>
              <w:t>展示課程使用工具</w:t>
            </w:r>
          </w:p>
        </w:tc>
        <w:tc>
          <w:tcPr>
            <w:tcW w:w="4148" w:type="dxa"/>
          </w:tcPr>
          <w:p w14:paraId="4A470FFE" w14:textId="1905D90A" w:rsidR="004950F5" w:rsidRPr="006E3A82" w:rsidRDefault="00C81019" w:rsidP="00B73EE1">
            <w:pPr>
              <w:jc w:val="center"/>
              <w:rPr>
                <w:rFonts w:ascii="標楷體" w:eastAsia="標楷體" w:hAnsi="標楷體"/>
              </w:rPr>
            </w:pPr>
            <w:r w:rsidRPr="006E3A82">
              <w:rPr>
                <w:rFonts w:ascii="標楷體" w:eastAsia="標楷體" w:hAnsi="標楷體" w:hint="eastAsia"/>
              </w:rPr>
              <w:t>與會老師積極參與</w:t>
            </w:r>
          </w:p>
        </w:tc>
      </w:tr>
      <w:tr w:rsidR="004950F5" w:rsidRPr="006E3A82" w14:paraId="7EB0D331" w14:textId="77777777" w:rsidTr="00B73EE1">
        <w:trPr>
          <w:jc w:val="center"/>
        </w:trPr>
        <w:tc>
          <w:tcPr>
            <w:tcW w:w="4148" w:type="dxa"/>
          </w:tcPr>
          <w:p w14:paraId="06B675DB" w14:textId="0DB48859" w:rsidR="004950F5" w:rsidRPr="006E3A82" w:rsidRDefault="00C81019" w:rsidP="00B73EE1">
            <w:pPr>
              <w:jc w:val="center"/>
              <w:rPr>
                <w:rFonts w:ascii="標楷體" w:eastAsia="標楷體" w:hAnsi="標楷體"/>
              </w:rPr>
            </w:pPr>
            <w:r w:rsidRPr="006E3A82">
              <w:rPr>
                <w:rFonts w:ascii="標楷體" w:eastAsia="標楷體" w:hAnsi="標楷體"/>
                <w:noProof/>
              </w:rPr>
              <w:drawing>
                <wp:inline distT="0" distB="0" distL="0" distR="0" wp14:anchorId="61DF6AD6" wp14:editId="5588C8E8">
                  <wp:extent cx="2120900" cy="1190677"/>
                  <wp:effectExtent l="0" t="0" r="0" b="9525"/>
                  <wp:docPr id="1800380401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0380401" name="圖片 180038040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0411" cy="1196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14:paraId="20D3F6D3" w14:textId="6F82E496" w:rsidR="004950F5" w:rsidRPr="006E3A82" w:rsidRDefault="00C81019" w:rsidP="00B73EE1">
            <w:pPr>
              <w:jc w:val="center"/>
              <w:rPr>
                <w:rFonts w:ascii="標楷體" w:eastAsia="標楷體" w:hAnsi="標楷體"/>
              </w:rPr>
            </w:pPr>
            <w:r w:rsidRPr="006E3A82">
              <w:rPr>
                <w:rFonts w:ascii="標楷體" w:eastAsia="標楷體" w:hAnsi="標楷體"/>
                <w:noProof/>
              </w:rPr>
              <w:drawing>
                <wp:inline distT="0" distB="0" distL="0" distR="0" wp14:anchorId="0B883FA3" wp14:editId="75082BE4">
                  <wp:extent cx="2216952" cy="1244600"/>
                  <wp:effectExtent l="0" t="0" r="0" b="0"/>
                  <wp:docPr id="980916874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0916874" name="圖片 980916874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6076" cy="1249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0F5" w:rsidRPr="006E3A82" w14:paraId="17F5D2E2" w14:textId="77777777" w:rsidTr="00B73EE1">
        <w:trPr>
          <w:jc w:val="center"/>
        </w:trPr>
        <w:tc>
          <w:tcPr>
            <w:tcW w:w="4148" w:type="dxa"/>
          </w:tcPr>
          <w:p w14:paraId="60A2F722" w14:textId="4C1F9BAB" w:rsidR="004950F5" w:rsidRPr="006E3A82" w:rsidRDefault="00C81019" w:rsidP="00B73EE1">
            <w:pPr>
              <w:jc w:val="center"/>
              <w:rPr>
                <w:rFonts w:ascii="標楷體" w:eastAsia="標楷體" w:hAnsi="標楷體"/>
              </w:rPr>
            </w:pPr>
            <w:r w:rsidRPr="006E3A82">
              <w:rPr>
                <w:rFonts w:ascii="標楷體" w:eastAsia="標楷體" w:hAnsi="標楷體" w:hint="eastAsia"/>
              </w:rPr>
              <w:t>月霞主任頒發感謝狀</w:t>
            </w:r>
          </w:p>
        </w:tc>
        <w:tc>
          <w:tcPr>
            <w:tcW w:w="4148" w:type="dxa"/>
          </w:tcPr>
          <w:p w14:paraId="66EFC8C3" w14:textId="3E5B7757" w:rsidR="004950F5" w:rsidRPr="006E3A82" w:rsidRDefault="00B73EE1" w:rsidP="00B73EE1">
            <w:pPr>
              <w:jc w:val="center"/>
              <w:rPr>
                <w:rFonts w:ascii="標楷體" w:eastAsia="標楷體" w:hAnsi="標楷體"/>
              </w:rPr>
            </w:pPr>
            <w:r w:rsidRPr="006E3A82">
              <w:rPr>
                <w:rFonts w:ascii="標楷體" w:eastAsia="標楷體" w:hAnsi="標楷體" w:hint="eastAsia"/>
              </w:rPr>
              <w:t>與會老師提問互動</w:t>
            </w:r>
          </w:p>
        </w:tc>
      </w:tr>
    </w:tbl>
    <w:p w14:paraId="2ECD409B" w14:textId="77777777" w:rsidR="004950F5" w:rsidRPr="006E3A82" w:rsidRDefault="004950F5" w:rsidP="004950F5">
      <w:pPr>
        <w:rPr>
          <w:rFonts w:ascii="標楷體" w:eastAsia="標楷體" w:hAnsi="標楷體"/>
          <w:b/>
          <w:bCs/>
        </w:rPr>
      </w:pPr>
    </w:p>
    <w:p w14:paraId="68B5EBC5" w14:textId="77777777" w:rsidR="00B73EE1" w:rsidRPr="006E3A82" w:rsidRDefault="00B73EE1" w:rsidP="00B73EE1">
      <w:pPr>
        <w:rPr>
          <w:rFonts w:ascii="標楷體" w:eastAsia="標楷體" w:hAnsi="標楷體" w:cs="Times New Roman"/>
        </w:rPr>
      </w:pPr>
      <w:bookmarkStart w:id="0" w:name="_Hlk213156324"/>
      <w:proofErr w:type="gramStart"/>
      <w:r w:rsidRPr="006E3A82">
        <w:rPr>
          <w:rFonts w:ascii="標楷體" w:eastAsia="標楷體" w:hAnsi="標楷體" w:cs="Times New Roman"/>
          <w:b/>
        </w:rPr>
        <w:t>柒</w:t>
      </w:r>
      <w:proofErr w:type="gramEnd"/>
      <w:r w:rsidRPr="006E3A82">
        <w:rPr>
          <w:rFonts w:ascii="標楷體" w:eastAsia="標楷體" w:hAnsi="標楷體" w:cs="Times New Roman"/>
          <w:b/>
        </w:rPr>
        <w:t>、問卷分析</w:t>
      </w:r>
      <w:r w:rsidRPr="006E3A82">
        <w:rPr>
          <w:rFonts w:ascii="標楷體" w:eastAsia="標楷體" w:hAnsi="標楷體" w:cs="Times New Roman"/>
        </w:rPr>
        <w:t>：</w:t>
      </w:r>
    </w:p>
    <w:p w14:paraId="2622D39D" w14:textId="26355473" w:rsidR="00B73EE1" w:rsidRPr="006E3A82" w:rsidRDefault="00B73EE1" w:rsidP="00B73EE1">
      <w:pPr>
        <w:spacing w:line="240" w:lineRule="auto"/>
        <w:ind w:firstLine="480"/>
        <w:rPr>
          <w:rFonts w:ascii="標楷體" w:eastAsia="標楷體" w:hAnsi="標楷體" w:cs="Times New Roman"/>
        </w:rPr>
      </w:pPr>
      <w:bookmarkStart w:id="1" w:name="_Hlk213156332"/>
      <w:bookmarkEnd w:id="0"/>
      <w:r w:rsidRPr="006E3A82">
        <w:rPr>
          <w:rFonts w:ascii="標楷體" w:eastAsia="標楷體" w:hAnsi="標楷體" w:cs="Times New Roman"/>
        </w:rPr>
        <w:t>為評估效益，本次活動附有教學研習活動回饋表，於活動後進行回收統計並分析其結果，以作為下次活動改進參考與方針。而本次研習共有</w:t>
      </w:r>
      <w:r w:rsidR="005E239B" w:rsidRPr="006E3A82">
        <w:rPr>
          <w:rFonts w:ascii="標楷體" w:eastAsia="標楷體" w:hAnsi="標楷體" w:cs="Times New Roman" w:hint="eastAsia"/>
          <w:highlight w:val="yellow"/>
        </w:rPr>
        <w:t>2</w:t>
      </w:r>
      <w:r w:rsidR="00127C14" w:rsidRPr="006E3A82">
        <w:rPr>
          <w:rFonts w:ascii="標楷體" w:eastAsia="標楷體" w:hAnsi="標楷體" w:cs="Times New Roman" w:hint="eastAsia"/>
          <w:highlight w:val="yellow"/>
        </w:rPr>
        <w:t>0</w:t>
      </w:r>
      <w:r w:rsidRPr="006E3A82">
        <w:rPr>
          <w:rFonts w:ascii="標楷體" w:eastAsia="標楷體" w:hAnsi="標楷體" w:cs="Times New Roman"/>
        </w:rPr>
        <w:t>位教師參與出席，問卷回收</w:t>
      </w:r>
      <w:r w:rsidR="00127C14" w:rsidRPr="006E3A82">
        <w:rPr>
          <w:rFonts w:ascii="標楷體" w:eastAsia="標楷體" w:hAnsi="標楷體" w:cs="Times New Roman" w:hint="eastAsia"/>
        </w:rPr>
        <w:t>6</w:t>
      </w:r>
      <w:r w:rsidRPr="006E3A82">
        <w:rPr>
          <w:rFonts w:ascii="標楷體" w:eastAsia="標楷體" w:hAnsi="標楷體" w:cs="Times New Roman"/>
        </w:rPr>
        <w:t>份，回收率</w:t>
      </w:r>
      <w:r w:rsidR="00127C14" w:rsidRPr="006E3A82">
        <w:rPr>
          <w:rFonts w:ascii="標楷體" w:eastAsia="標楷體" w:hAnsi="標楷體" w:cs="Times New Roman" w:hint="eastAsia"/>
          <w:color w:val="EE0000"/>
          <w:highlight w:val="yellow"/>
        </w:rPr>
        <w:t>30</w:t>
      </w:r>
      <w:r w:rsidR="005E239B" w:rsidRPr="006E3A82">
        <w:rPr>
          <w:rFonts w:ascii="標楷體" w:eastAsia="標楷體" w:hAnsi="標楷體" w:cs="Times New Roman" w:hint="eastAsia"/>
          <w:color w:val="EE0000"/>
          <w:highlight w:val="yellow"/>
        </w:rPr>
        <w:t>%</w:t>
      </w:r>
      <w:r w:rsidRPr="006E3A82">
        <w:rPr>
          <w:rFonts w:ascii="標楷體" w:eastAsia="標楷體" w:hAnsi="標楷體" w:cs="Times New Roman"/>
        </w:rPr>
        <w:t>，整體滿意度</w:t>
      </w:r>
      <w:r w:rsidRPr="006E3A82">
        <w:rPr>
          <w:rFonts w:ascii="標楷體" w:eastAsia="標楷體" w:hAnsi="標楷體" w:cs="Times New Roman" w:hint="eastAsia"/>
          <w:highlight w:val="yellow"/>
        </w:rPr>
        <w:t>5</w:t>
      </w:r>
      <w:r w:rsidR="00414731" w:rsidRPr="006E3A82">
        <w:rPr>
          <w:rFonts w:ascii="標楷體" w:eastAsia="標楷體" w:hAnsi="標楷體" w:cs="Times New Roman" w:hint="eastAsia"/>
          <w:highlight w:val="yellow"/>
        </w:rPr>
        <w:t>.</w:t>
      </w:r>
      <w:r w:rsidR="00FC5D63" w:rsidRPr="006E3A82">
        <w:rPr>
          <w:rFonts w:ascii="標楷體" w:eastAsia="標楷體" w:hAnsi="標楷體" w:cs="Times New Roman" w:hint="eastAsia"/>
          <w:highlight w:val="yellow"/>
        </w:rPr>
        <w:t>47</w:t>
      </w:r>
      <w:r w:rsidRPr="006E3A82">
        <w:rPr>
          <w:rFonts w:ascii="標楷體" w:eastAsia="標楷體" w:hAnsi="標楷體" w:cs="Times New Roman"/>
        </w:rPr>
        <w:t>，茲整理分析如下：</w:t>
      </w:r>
    </w:p>
    <w:bookmarkEnd w:id="1"/>
    <w:p w14:paraId="19B72E27" w14:textId="77777777" w:rsidR="00B73EE1" w:rsidRPr="006E3A82" w:rsidRDefault="00B73EE1" w:rsidP="005E239B">
      <w:pPr>
        <w:rPr>
          <w:rFonts w:ascii="標楷體" w:eastAsia="標楷體" w:hAnsi="標楷體"/>
          <w:b/>
          <w:bCs/>
        </w:rPr>
      </w:pPr>
    </w:p>
    <w:p w14:paraId="1C0335C0" w14:textId="77777777" w:rsidR="005E239B" w:rsidRPr="006E3A82" w:rsidRDefault="005E239B" w:rsidP="005E239B">
      <w:pPr>
        <w:spacing w:line="240" w:lineRule="auto"/>
        <w:rPr>
          <w:rFonts w:ascii="標楷體" w:eastAsia="標楷體" w:hAnsi="標楷體" w:cs="Times New Roman"/>
        </w:rPr>
      </w:pPr>
      <w:r w:rsidRPr="006E3A82">
        <w:rPr>
          <w:rFonts w:ascii="標楷體" w:eastAsia="標楷體" w:hAnsi="標楷體" w:cs="Times New Roman"/>
          <w:b/>
        </w:rPr>
        <w:t>一、基本資料</w:t>
      </w:r>
    </w:p>
    <w:p w14:paraId="4231D3DA" w14:textId="77777777" w:rsidR="005E239B" w:rsidRPr="006E3A82" w:rsidRDefault="005E239B" w:rsidP="005E239B">
      <w:pPr>
        <w:spacing w:line="240" w:lineRule="auto"/>
        <w:rPr>
          <w:rFonts w:ascii="標楷體" w:eastAsia="標楷體" w:hAnsi="標楷體" w:cs="Times New Roman"/>
        </w:rPr>
      </w:pPr>
      <w:r w:rsidRPr="006E3A82">
        <w:rPr>
          <w:rFonts w:ascii="標楷體" w:eastAsia="標楷體" w:hAnsi="標楷體" w:cs="Times New Roman"/>
        </w:rPr>
        <w:t>(</w:t>
      </w:r>
      <w:proofErr w:type="gramStart"/>
      <w:r w:rsidRPr="006E3A82">
        <w:rPr>
          <w:rFonts w:ascii="標楷體" w:eastAsia="標楷體" w:hAnsi="標楷體" w:cs="Times New Roman"/>
        </w:rPr>
        <w:t>一</w:t>
      </w:r>
      <w:proofErr w:type="gramEnd"/>
      <w:r w:rsidRPr="006E3A82">
        <w:rPr>
          <w:rFonts w:ascii="標楷體" w:eastAsia="標楷體" w:hAnsi="標楷體" w:cs="Times New Roman"/>
        </w:rPr>
        <w:t>)單位</w:t>
      </w:r>
    </w:p>
    <w:tbl>
      <w:tblPr>
        <w:tblW w:w="6938" w:type="dxa"/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693"/>
        <w:gridCol w:w="694"/>
        <w:gridCol w:w="694"/>
        <w:gridCol w:w="694"/>
        <w:gridCol w:w="694"/>
        <w:gridCol w:w="694"/>
        <w:gridCol w:w="693"/>
        <w:gridCol w:w="694"/>
        <w:gridCol w:w="694"/>
        <w:gridCol w:w="694"/>
      </w:tblGrid>
      <w:tr w:rsidR="005E239B" w:rsidRPr="006E3A82" w14:paraId="54C62EA5" w14:textId="77777777" w:rsidTr="00F66DAD">
        <w:trPr>
          <w:trHeight w:val="229"/>
        </w:trPr>
        <w:tc>
          <w:tcPr>
            <w:tcW w:w="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vAlign w:val="center"/>
          </w:tcPr>
          <w:p w14:paraId="0C992884" w14:textId="77777777" w:rsidR="005E239B" w:rsidRPr="006E3A82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lastRenderedPageBreak/>
              <w:t>文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vAlign w:val="center"/>
          </w:tcPr>
          <w:p w14:paraId="6AB40D04" w14:textId="77777777" w:rsidR="005E239B" w:rsidRPr="006E3A82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理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vAlign w:val="center"/>
          </w:tcPr>
          <w:p w14:paraId="18645415" w14:textId="77777777" w:rsidR="005E239B" w:rsidRPr="006E3A82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工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vAlign w:val="center"/>
          </w:tcPr>
          <w:p w14:paraId="5BFA663F" w14:textId="77777777" w:rsidR="005E239B" w:rsidRPr="006E3A82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商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vAlign w:val="center"/>
          </w:tcPr>
          <w:p w14:paraId="303156B4" w14:textId="77777777" w:rsidR="005E239B" w:rsidRPr="006E3A82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外語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vAlign w:val="center"/>
          </w:tcPr>
          <w:p w14:paraId="6FD80CBB" w14:textId="77777777" w:rsidR="005E239B" w:rsidRPr="006E3A82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國際</w:t>
            </w:r>
          </w:p>
        </w:tc>
        <w:tc>
          <w:tcPr>
            <w:tcW w:w="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vAlign w:val="center"/>
          </w:tcPr>
          <w:p w14:paraId="4E6D5DDD" w14:textId="77777777" w:rsidR="005E239B" w:rsidRPr="006E3A82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教育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vAlign w:val="center"/>
          </w:tcPr>
          <w:p w14:paraId="54B6D1E8" w14:textId="13074560" w:rsidR="005E239B" w:rsidRPr="006E3A82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體育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9F9D55" w14:textId="77777777" w:rsidR="005E239B" w:rsidRPr="006E3A82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proofErr w:type="gramStart"/>
            <w:r w:rsidRPr="006E3A82">
              <w:rPr>
                <w:rFonts w:ascii="標楷體" w:eastAsia="標楷體" w:hAnsi="標楷體" w:cs="Times New Roman" w:hint="eastAsia"/>
              </w:rPr>
              <w:t>通核</w:t>
            </w:r>
            <w:proofErr w:type="gramEnd"/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vAlign w:val="center"/>
          </w:tcPr>
          <w:p w14:paraId="7A637681" w14:textId="77777777" w:rsidR="005E239B" w:rsidRPr="006E3A82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合計</w:t>
            </w:r>
          </w:p>
        </w:tc>
      </w:tr>
      <w:tr w:rsidR="005E239B" w:rsidRPr="006E3A82" w14:paraId="737AEA16" w14:textId="77777777" w:rsidTr="00F66DAD">
        <w:trPr>
          <w:trHeight w:val="229"/>
        </w:trPr>
        <w:tc>
          <w:tcPr>
            <w:tcW w:w="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F84C7A" w14:textId="6212490F" w:rsidR="005E239B" w:rsidRPr="006E3A82" w:rsidRDefault="00844E3F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1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9ACAAC" w14:textId="12186ACF" w:rsidR="005E239B" w:rsidRPr="006E3A82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5E06F7" w14:textId="171A85F9" w:rsidR="005E239B" w:rsidRPr="006E3A82" w:rsidRDefault="00844E3F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1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3E33CF" w14:textId="614090AF" w:rsidR="005E239B" w:rsidRPr="006E3A82" w:rsidRDefault="00844E3F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1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564C43" w14:textId="6476BF3C" w:rsidR="005E239B" w:rsidRPr="006E3A82" w:rsidRDefault="00844E3F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B88BCB" w14:textId="4265241F" w:rsidR="005E239B" w:rsidRPr="006E3A82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D7C256" w14:textId="246AAFFB" w:rsidR="005E239B" w:rsidRPr="006E3A82" w:rsidRDefault="00844E3F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3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47440C" w14:textId="3E120751" w:rsidR="005E239B" w:rsidRPr="006E3A82" w:rsidRDefault="00844E3F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0A3BED" w14:textId="130A1E94" w:rsidR="005E239B" w:rsidRPr="006E3A82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A9DC73" w14:textId="6D44E7C9" w:rsidR="005E239B" w:rsidRPr="006E3A82" w:rsidRDefault="00844E3F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6</w:t>
            </w:r>
          </w:p>
        </w:tc>
      </w:tr>
    </w:tbl>
    <w:p w14:paraId="4D7344AE" w14:textId="77777777" w:rsidR="005E239B" w:rsidRPr="006E3A82" w:rsidRDefault="005E239B" w:rsidP="005E239B">
      <w:pPr>
        <w:spacing w:line="240" w:lineRule="auto"/>
        <w:rPr>
          <w:rFonts w:ascii="標楷體" w:eastAsia="標楷體" w:hAnsi="標楷體" w:cs="Times New Roman"/>
        </w:rPr>
      </w:pPr>
    </w:p>
    <w:p w14:paraId="5A1E9642" w14:textId="77777777" w:rsidR="005E239B" w:rsidRPr="006E3A82" w:rsidRDefault="005E239B" w:rsidP="005E239B">
      <w:pPr>
        <w:spacing w:line="240" w:lineRule="auto"/>
        <w:rPr>
          <w:rFonts w:ascii="標楷體" w:eastAsia="標楷體" w:hAnsi="標楷體" w:cs="Times New Roman"/>
        </w:rPr>
      </w:pPr>
      <w:r w:rsidRPr="006E3A82">
        <w:rPr>
          <w:rFonts w:ascii="標楷體" w:eastAsia="標楷體" w:hAnsi="標楷體" w:cs="Times New Roman"/>
        </w:rPr>
        <w:t>(二)職稱</w:t>
      </w:r>
    </w:p>
    <w:tbl>
      <w:tblPr>
        <w:tblW w:w="8304" w:type="dxa"/>
        <w:tblLayout w:type="fixed"/>
        <w:tblLook w:val="0400" w:firstRow="0" w:lastRow="0" w:firstColumn="0" w:lastColumn="0" w:noHBand="0" w:noVBand="1"/>
      </w:tblPr>
      <w:tblGrid>
        <w:gridCol w:w="2768"/>
        <w:gridCol w:w="2768"/>
        <w:gridCol w:w="2768"/>
      </w:tblGrid>
      <w:tr w:rsidR="005E239B" w:rsidRPr="006E3A82" w14:paraId="2BC8E02D" w14:textId="77777777" w:rsidTr="00F66DAD">
        <w:trPr>
          <w:trHeight w:val="301"/>
        </w:trPr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2775404" w14:textId="77777777" w:rsidR="005E239B" w:rsidRPr="006E3A82" w:rsidRDefault="005E239B" w:rsidP="00F66DAD">
            <w:pPr>
              <w:spacing w:line="240" w:lineRule="auto"/>
              <w:ind w:right="-334"/>
              <w:jc w:val="both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職稱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6DF08D4" w14:textId="77777777" w:rsidR="005E239B" w:rsidRPr="006E3A82" w:rsidRDefault="005E239B" w:rsidP="00F66DAD">
            <w:pPr>
              <w:spacing w:line="240" w:lineRule="auto"/>
              <w:ind w:right="-334"/>
              <w:jc w:val="both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個數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5626BA9" w14:textId="77777777" w:rsidR="005E239B" w:rsidRPr="006E3A82" w:rsidRDefault="005E239B" w:rsidP="00F66DAD">
            <w:pPr>
              <w:spacing w:line="240" w:lineRule="auto"/>
              <w:ind w:right="-334"/>
              <w:jc w:val="both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百分比</w:t>
            </w:r>
          </w:p>
        </w:tc>
      </w:tr>
      <w:tr w:rsidR="005E239B" w:rsidRPr="006E3A82" w14:paraId="4F74C2B6" w14:textId="77777777" w:rsidTr="00F66DAD">
        <w:trPr>
          <w:trHeight w:val="288"/>
        </w:trPr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44CF783" w14:textId="77777777" w:rsidR="005E239B" w:rsidRPr="006E3A82" w:rsidRDefault="005E239B" w:rsidP="00F66DAD">
            <w:pPr>
              <w:spacing w:line="240" w:lineRule="auto"/>
              <w:ind w:right="-334"/>
              <w:jc w:val="both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教授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7C03C46" w14:textId="436D87EB" w:rsidR="005E239B" w:rsidRPr="006E3A82" w:rsidRDefault="00844E3F" w:rsidP="00F66DAD">
            <w:pPr>
              <w:spacing w:line="240" w:lineRule="auto"/>
              <w:ind w:right="72"/>
              <w:jc w:val="right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1</w:t>
            </w:r>
            <w:r w:rsidR="005E239B" w:rsidRPr="006E3A82">
              <w:rPr>
                <w:rFonts w:ascii="標楷體" w:eastAsia="標楷體" w:hAnsi="標楷體" w:cs="Times New Roman"/>
              </w:rPr>
              <w:t>位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4D5218C" w14:textId="68B465CF" w:rsidR="005E239B" w:rsidRPr="006E3A82" w:rsidRDefault="005E239B" w:rsidP="00F66DAD">
            <w:pPr>
              <w:spacing w:line="240" w:lineRule="auto"/>
              <w:ind w:right="72"/>
              <w:jc w:val="right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1</w:t>
            </w:r>
            <w:r w:rsidR="00844E3F" w:rsidRPr="006E3A82">
              <w:rPr>
                <w:rFonts w:ascii="標楷體" w:eastAsia="標楷體" w:hAnsi="標楷體" w:cs="Times New Roman" w:hint="eastAsia"/>
              </w:rPr>
              <w:t>6.7</w:t>
            </w:r>
            <w:r w:rsidRPr="006E3A82">
              <w:rPr>
                <w:rFonts w:ascii="標楷體" w:eastAsia="標楷體" w:hAnsi="標楷體" w:cs="Times New Roman"/>
              </w:rPr>
              <w:t>%</w:t>
            </w:r>
          </w:p>
        </w:tc>
      </w:tr>
      <w:tr w:rsidR="005E239B" w:rsidRPr="006E3A82" w14:paraId="294A450A" w14:textId="77777777" w:rsidTr="00F66DAD">
        <w:trPr>
          <w:trHeight w:val="301"/>
        </w:trPr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D5EAB90" w14:textId="77777777" w:rsidR="005E239B" w:rsidRPr="006E3A82" w:rsidRDefault="005E239B" w:rsidP="00F66DAD">
            <w:pPr>
              <w:spacing w:line="240" w:lineRule="auto"/>
              <w:ind w:right="-334"/>
              <w:jc w:val="both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副教授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3E89F49" w14:textId="10987281" w:rsidR="005E239B" w:rsidRPr="006E3A82" w:rsidRDefault="00844E3F" w:rsidP="00F66DAD">
            <w:pPr>
              <w:spacing w:line="240" w:lineRule="auto"/>
              <w:ind w:right="72"/>
              <w:jc w:val="right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  <w:r w:rsidR="005E239B" w:rsidRPr="006E3A82">
              <w:rPr>
                <w:rFonts w:ascii="標楷體" w:eastAsia="標楷體" w:hAnsi="標楷體" w:cs="Times New Roman"/>
              </w:rPr>
              <w:t>位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E33838B" w14:textId="2DE1CD95" w:rsidR="005E239B" w:rsidRPr="006E3A82" w:rsidRDefault="00CF3F34" w:rsidP="00F66DAD">
            <w:pPr>
              <w:spacing w:line="240" w:lineRule="auto"/>
              <w:ind w:right="72"/>
              <w:jc w:val="right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  <w:r w:rsidR="005E239B" w:rsidRPr="006E3A82">
              <w:rPr>
                <w:rFonts w:ascii="標楷體" w:eastAsia="標楷體" w:hAnsi="標楷體" w:cs="Times New Roman"/>
              </w:rPr>
              <w:t>%</w:t>
            </w:r>
          </w:p>
        </w:tc>
      </w:tr>
      <w:tr w:rsidR="005E239B" w:rsidRPr="006E3A82" w14:paraId="03192670" w14:textId="77777777" w:rsidTr="00F66DAD">
        <w:trPr>
          <w:trHeight w:val="301"/>
        </w:trPr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147466F" w14:textId="77777777" w:rsidR="005E239B" w:rsidRPr="006E3A82" w:rsidRDefault="005E239B" w:rsidP="00F66DAD">
            <w:pPr>
              <w:spacing w:line="240" w:lineRule="auto"/>
              <w:ind w:right="-334"/>
              <w:jc w:val="both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助理教授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665D3D6" w14:textId="44CCD43A" w:rsidR="005E239B" w:rsidRPr="006E3A82" w:rsidRDefault="00844E3F" w:rsidP="00F66DAD">
            <w:pPr>
              <w:spacing w:line="240" w:lineRule="auto"/>
              <w:ind w:right="72"/>
              <w:jc w:val="right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5</w:t>
            </w:r>
            <w:r w:rsidR="005E239B" w:rsidRPr="006E3A82">
              <w:rPr>
                <w:rFonts w:ascii="標楷體" w:eastAsia="標楷體" w:hAnsi="標楷體" w:cs="Times New Roman"/>
              </w:rPr>
              <w:t>位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B7C8578" w14:textId="653965EE" w:rsidR="005E239B" w:rsidRPr="006E3A82" w:rsidRDefault="00844E3F" w:rsidP="00F66DAD">
            <w:pPr>
              <w:spacing w:line="240" w:lineRule="auto"/>
              <w:ind w:right="72"/>
              <w:jc w:val="right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83.3</w:t>
            </w:r>
            <w:r w:rsidR="005E239B" w:rsidRPr="006E3A82">
              <w:rPr>
                <w:rFonts w:ascii="標楷體" w:eastAsia="標楷體" w:hAnsi="標楷體" w:cs="Times New Roman"/>
              </w:rPr>
              <w:t>%</w:t>
            </w:r>
          </w:p>
        </w:tc>
      </w:tr>
      <w:tr w:rsidR="005E239B" w:rsidRPr="006E3A82" w14:paraId="3725D09E" w14:textId="77777777" w:rsidTr="00F66DAD">
        <w:trPr>
          <w:trHeight w:val="301"/>
        </w:trPr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6E441FE" w14:textId="77777777" w:rsidR="005E239B" w:rsidRPr="006E3A82" w:rsidRDefault="005E239B" w:rsidP="00F66DAD">
            <w:pPr>
              <w:spacing w:line="240" w:lineRule="auto"/>
              <w:ind w:right="-334"/>
              <w:jc w:val="both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講師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DC4AD08" w14:textId="71891AFB" w:rsidR="005E239B" w:rsidRPr="006E3A82" w:rsidRDefault="00CF3F34" w:rsidP="00F66DAD">
            <w:pPr>
              <w:spacing w:line="240" w:lineRule="auto"/>
              <w:ind w:right="72"/>
              <w:jc w:val="right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  <w:r w:rsidR="005E239B" w:rsidRPr="006E3A82">
              <w:rPr>
                <w:rFonts w:ascii="標楷體" w:eastAsia="標楷體" w:hAnsi="標楷體" w:cs="Times New Roman" w:hint="eastAsia"/>
              </w:rPr>
              <w:t>位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D2ECAC5" w14:textId="55587208" w:rsidR="005E239B" w:rsidRPr="006E3A82" w:rsidRDefault="00844E3F" w:rsidP="00F66DAD">
            <w:pPr>
              <w:spacing w:line="240" w:lineRule="auto"/>
              <w:ind w:right="72"/>
              <w:jc w:val="right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  <w:r w:rsidR="005E239B" w:rsidRPr="006E3A82">
              <w:rPr>
                <w:rFonts w:ascii="標楷體" w:eastAsia="標楷體" w:hAnsi="標楷體" w:cs="Times New Roman"/>
              </w:rPr>
              <w:t>%</w:t>
            </w:r>
          </w:p>
        </w:tc>
      </w:tr>
      <w:tr w:rsidR="005E239B" w:rsidRPr="006E3A82" w14:paraId="401B74EB" w14:textId="77777777" w:rsidTr="00F66DAD">
        <w:trPr>
          <w:trHeight w:val="288"/>
        </w:trPr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0C10A5A" w14:textId="77777777" w:rsidR="005E239B" w:rsidRPr="006E3A82" w:rsidRDefault="005E239B" w:rsidP="00F66DAD">
            <w:pPr>
              <w:spacing w:line="240" w:lineRule="auto"/>
              <w:ind w:right="-334"/>
              <w:jc w:val="both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合計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8B6E713" w14:textId="4F6AB7FA" w:rsidR="005E239B" w:rsidRPr="006E3A82" w:rsidRDefault="00844E3F" w:rsidP="00F66DAD">
            <w:pPr>
              <w:spacing w:line="240" w:lineRule="auto"/>
              <w:ind w:right="72"/>
              <w:jc w:val="right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6</w:t>
            </w:r>
            <w:r w:rsidR="005E239B" w:rsidRPr="006E3A82">
              <w:rPr>
                <w:rFonts w:ascii="標楷體" w:eastAsia="標楷體" w:hAnsi="標楷體" w:cs="Times New Roman"/>
              </w:rPr>
              <w:t>位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BCBAF93" w14:textId="77777777" w:rsidR="005E239B" w:rsidRPr="006E3A82" w:rsidRDefault="005E239B" w:rsidP="00F66DAD">
            <w:pPr>
              <w:spacing w:line="240" w:lineRule="auto"/>
              <w:ind w:right="72"/>
              <w:jc w:val="right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100</w:t>
            </w:r>
            <w:r w:rsidRPr="006E3A82">
              <w:rPr>
                <w:rFonts w:ascii="標楷體" w:eastAsia="標楷體" w:hAnsi="標楷體" w:cs="Times New Roman"/>
              </w:rPr>
              <w:t>%</w:t>
            </w:r>
          </w:p>
        </w:tc>
      </w:tr>
    </w:tbl>
    <w:p w14:paraId="78611F07" w14:textId="77777777" w:rsidR="005E239B" w:rsidRPr="006E3A82" w:rsidRDefault="005E239B" w:rsidP="005E239B">
      <w:pPr>
        <w:spacing w:line="240" w:lineRule="auto"/>
        <w:rPr>
          <w:rFonts w:ascii="標楷體" w:eastAsia="標楷體" w:hAnsi="標楷體" w:cs="Times New Roman"/>
          <w:b/>
        </w:rPr>
      </w:pPr>
    </w:p>
    <w:p w14:paraId="40F05092" w14:textId="77777777" w:rsidR="005E239B" w:rsidRPr="006E3A82" w:rsidRDefault="005E239B" w:rsidP="005E239B">
      <w:pPr>
        <w:spacing w:line="240" w:lineRule="auto"/>
        <w:rPr>
          <w:rFonts w:ascii="標楷體" w:eastAsia="標楷體" w:hAnsi="標楷體" w:cs="Times New Roman"/>
          <w:b/>
        </w:rPr>
      </w:pPr>
      <w:bookmarkStart w:id="2" w:name="_Hlk213161655"/>
      <w:r w:rsidRPr="006E3A82">
        <w:rPr>
          <w:rFonts w:ascii="標楷體" w:eastAsia="標楷體" w:hAnsi="標楷體" w:cs="Times New Roman"/>
          <w:b/>
        </w:rPr>
        <w:t>二、活動滿意度</w:t>
      </w:r>
    </w:p>
    <w:tbl>
      <w:tblPr>
        <w:tblW w:w="83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2627"/>
        <w:gridCol w:w="692"/>
        <w:gridCol w:w="692"/>
        <w:gridCol w:w="692"/>
        <w:gridCol w:w="692"/>
        <w:gridCol w:w="692"/>
        <w:gridCol w:w="696"/>
        <w:gridCol w:w="725"/>
        <w:gridCol w:w="795"/>
      </w:tblGrid>
      <w:tr w:rsidR="005E239B" w:rsidRPr="006E3A82" w14:paraId="52DE9B89" w14:textId="77777777" w:rsidTr="00F66DAD">
        <w:trPr>
          <w:trHeight w:val="711"/>
        </w:trPr>
        <w:tc>
          <w:tcPr>
            <w:tcW w:w="262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E4FC2C9" w14:textId="77777777" w:rsidR="005E239B" w:rsidRPr="006E3A82" w:rsidRDefault="005E239B" w:rsidP="00F66DAD">
            <w:pPr>
              <w:spacing w:line="240" w:lineRule="auto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415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4F07961" w14:textId="77777777" w:rsidR="005E239B" w:rsidRPr="006E3A82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非常同意           非常不同意</w:t>
            </w:r>
            <w:r w:rsidRPr="006E3A82">
              <w:rPr>
                <w:rFonts w:ascii="標楷體" w:eastAsia="標楷體" w:hAnsi="標楷體" w:cs="Times New Roman"/>
                <w:noProof/>
              </w:rPr>
              <w:drawing>
                <wp:inline distT="0" distB="0" distL="0" distR="0" wp14:anchorId="676030B5" wp14:editId="703985FD">
                  <wp:extent cx="1552575" cy="31750"/>
                  <wp:effectExtent l="0" t="0" r="0" b="0"/>
                  <wp:docPr id="7" name="image1.png" descr="https://docs.google.com/drawings/u/0/d/sAZy7jb5c9U8E9_WmSDafHw/image?w=164&amp;h=3&amp;rev=1&amp;ac=1&amp;parent=1cUUiAbB6LQxG029gBB5vclUVJR7rTmRc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https://docs.google.com/drawings/u/0/d/sAZy7jb5c9U8E9_WmSDafHw/image?w=164&amp;h=3&amp;rev=1&amp;ac=1&amp;parent=1cUUiAbB6LQxG029gBB5vclUVJR7rTmRc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317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86D4859" w14:textId="77777777" w:rsidR="005E239B" w:rsidRPr="006E3A82" w:rsidRDefault="005E239B" w:rsidP="00F66DAD">
            <w:pPr>
              <w:spacing w:line="240" w:lineRule="auto"/>
              <w:ind w:left="-12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平均分數</w:t>
            </w:r>
          </w:p>
        </w:tc>
        <w:tc>
          <w:tcPr>
            <w:tcW w:w="79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37D2418" w14:textId="77777777" w:rsidR="005E239B" w:rsidRPr="006E3A82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總平均值</w:t>
            </w:r>
          </w:p>
        </w:tc>
      </w:tr>
      <w:tr w:rsidR="005E239B" w:rsidRPr="006E3A82" w14:paraId="14FFE26A" w14:textId="77777777" w:rsidTr="00F66DAD">
        <w:trPr>
          <w:trHeight w:val="629"/>
        </w:trPr>
        <w:tc>
          <w:tcPr>
            <w:tcW w:w="2627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101C969" w14:textId="77777777" w:rsidR="005E239B" w:rsidRPr="006E3A82" w:rsidRDefault="005E239B" w:rsidP="00F66DAD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C989789" w14:textId="77777777" w:rsidR="005E239B" w:rsidRPr="006E3A82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6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4FA4D2C" w14:textId="77777777" w:rsidR="005E239B" w:rsidRPr="006E3A82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5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16F41C4" w14:textId="77777777" w:rsidR="005E239B" w:rsidRPr="006E3A82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4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43AB931" w14:textId="77777777" w:rsidR="005E239B" w:rsidRPr="006E3A82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3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BDF8776" w14:textId="77777777" w:rsidR="005E239B" w:rsidRPr="006E3A82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2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95C7AAF" w14:textId="77777777" w:rsidR="005E239B" w:rsidRPr="006E3A82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1</w:t>
            </w:r>
          </w:p>
        </w:tc>
        <w:tc>
          <w:tcPr>
            <w:tcW w:w="72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BDB43A0" w14:textId="77777777" w:rsidR="005E239B" w:rsidRPr="006E3A82" w:rsidRDefault="005E239B" w:rsidP="00F66DAD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5BDFF81" w14:textId="77777777" w:rsidR="005E239B" w:rsidRPr="006E3A82" w:rsidRDefault="005E239B" w:rsidP="00F66DAD">
            <w:pPr>
              <w:rPr>
                <w:rFonts w:ascii="標楷體" w:eastAsia="標楷體" w:hAnsi="標楷體" w:cs="Times New Roman"/>
              </w:rPr>
            </w:pPr>
          </w:p>
        </w:tc>
      </w:tr>
      <w:tr w:rsidR="005E239B" w:rsidRPr="006E3A82" w14:paraId="7091225A" w14:textId="77777777" w:rsidTr="00F66DAD">
        <w:trPr>
          <w:trHeight w:val="582"/>
        </w:trPr>
        <w:tc>
          <w:tcPr>
            <w:tcW w:w="2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79DBB60" w14:textId="77777777" w:rsidR="005E239B" w:rsidRPr="006E3A82" w:rsidRDefault="005E239B" w:rsidP="00F66DAD">
            <w:pPr>
              <w:spacing w:line="240" w:lineRule="auto"/>
              <w:jc w:val="both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1.研習的主題符合我的需求。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92A1490" w14:textId="0AA7CB08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3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E63A51E" w14:textId="6224963F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2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FC22A57" w14:textId="30A4CC66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1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6DF3F86" w14:textId="3D4232E8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D94AB28" w14:textId="2FA7BD8F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B76EF35" w14:textId="511FD12B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CC37747" w14:textId="29EB8D65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5.33</w:t>
            </w:r>
          </w:p>
        </w:tc>
        <w:tc>
          <w:tcPr>
            <w:tcW w:w="79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1C3D362" w14:textId="5491FE7C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5.6</w:t>
            </w:r>
          </w:p>
        </w:tc>
      </w:tr>
      <w:tr w:rsidR="005E239B" w:rsidRPr="006E3A82" w14:paraId="4DBA52EC" w14:textId="77777777" w:rsidTr="00F66DAD">
        <w:trPr>
          <w:trHeight w:val="706"/>
        </w:trPr>
        <w:tc>
          <w:tcPr>
            <w:tcW w:w="2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ADFC90A" w14:textId="77777777" w:rsidR="005E239B" w:rsidRPr="006E3A82" w:rsidRDefault="005E239B" w:rsidP="00F66DAD">
            <w:pPr>
              <w:spacing w:line="240" w:lineRule="auto"/>
              <w:jc w:val="both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2.研習的內容充實。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6303F4D" w14:textId="5E9C89FA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4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3F94F6E" w14:textId="3666240C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2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E68FC5C" w14:textId="0781AD3D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CA6479D" w14:textId="14DFBE93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21624FC" w14:textId="669ED6D4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6958DF2" w14:textId="76A48384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27351CF" w14:textId="7038F969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5.67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D165B53" w14:textId="77777777" w:rsidR="005E239B" w:rsidRPr="006E3A82" w:rsidRDefault="005E239B" w:rsidP="00F66DAD">
            <w:pPr>
              <w:rPr>
                <w:rFonts w:ascii="標楷體" w:eastAsia="標楷體" w:hAnsi="標楷體" w:cs="Times New Roman"/>
              </w:rPr>
            </w:pPr>
          </w:p>
        </w:tc>
      </w:tr>
      <w:tr w:rsidR="00844E3F" w:rsidRPr="006E3A82" w14:paraId="22DC6319" w14:textId="77777777" w:rsidTr="00E553BD">
        <w:trPr>
          <w:trHeight w:val="703"/>
        </w:trPr>
        <w:tc>
          <w:tcPr>
            <w:tcW w:w="2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00C046D" w14:textId="77777777" w:rsidR="00844E3F" w:rsidRPr="006E3A82" w:rsidRDefault="00844E3F" w:rsidP="00844E3F">
            <w:pPr>
              <w:spacing w:line="240" w:lineRule="auto"/>
              <w:jc w:val="both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3.主講者對內容的組織與呈現得宜。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8127128" w14:textId="20564C80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4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68C0824" w14:textId="29C1938F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2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52110D0" w14:textId="02468C40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08EDD32" w14:textId="677F28AC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3C894A4" w14:textId="14483BE3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0FB2A61" w14:textId="322E1F13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E9573B3" w14:textId="4543AAE9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5.67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684772B" w14:textId="77777777" w:rsidR="00844E3F" w:rsidRPr="006E3A82" w:rsidRDefault="00844E3F" w:rsidP="00844E3F">
            <w:pPr>
              <w:rPr>
                <w:rFonts w:ascii="標楷體" w:eastAsia="標楷體" w:hAnsi="標楷體" w:cs="Times New Roman"/>
              </w:rPr>
            </w:pPr>
          </w:p>
        </w:tc>
      </w:tr>
      <w:tr w:rsidR="00844E3F" w:rsidRPr="006E3A82" w14:paraId="312C0543" w14:textId="77777777" w:rsidTr="00E553BD">
        <w:trPr>
          <w:trHeight w:val="670"/>
        </w:trPr>
        <w:tc>
          <w:tcPr>
            <w:tcW w:w="2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BD26B94" w14:textId="77777777" w:rsidR="00844E3F" w:rsidRPr="006E3A82" w:rsidRDefault="00844E3F" w:rsidP="00844E3F">
            <w:pPr>
              <w:spacing w:line="240" w:lineRule="auto"/>
              <w:jc w:val="both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4.活動的時間分配與流程安排適當。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2760121" w14:textId="2E6AEACE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4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4162C47" w14:textId="56BE9E93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2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1AD58BD" w14:textId="69D66104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232264C" w14:textId="6054BAB5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8F41112" w14:textId="2D8B8CF1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63FA2C1" w14:textId="5DAAD590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25376F7" w14:textId="50009099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5.67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707CC0D" w14:textId="77777777" w:rsidR="00844E3F" w:rsidRPr="006E3A82" w:rsidRDefault="00844E3F" w:rsidP="00844E3F">
            <w:pPr>
              <w:rPr>
                <w:rFonts w:ascii="標楷體" w:eastAsia="標楷體" w:hAnsi="標楷體" w:cs="Times New Roman"/>
              </w:rPr>
            </w:pPr>
          </w:p>
        </w:tc>
      </w:tr>
      <w:tr w:rsidR="00844E3F" w:rsidRPr="006E3A82" w14:paraId="40234A4E" w14:textId="77777777" w:rsidTr="00E553BD">
        <w:trPr>
          <w:trHeight w:val="584"/>
        </w:trPr>
        <w:tc>
          <w:tcPr>
            <w:tcW w:w="2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0D29C75" w14:textId="77777777" w:rsidR="00844E3F" w:rsidRPr="006E3A82" w:rsidRDefault="00844E3F" w:rsidP="00844E3F">
            <w:pPr>
              <w:spacing w:line="240" w:lineRule="auto"/>
              <w:jc w:val="both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5.整體而言，我對本次研習活動感到滿意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AC8E210" w14:textId="0A76C778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4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7954412" w14:textId="09CEFBDF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2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4615E17" w14:textId="64A1531B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66357AC" w14:textId="1BFE1C63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C27279D" w14:textId="7E93B2D1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527B2D7" w14:textId="033FE641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F049EDF" w14:textId="40B82343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5.67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F4FB6C4" w14:textId="77777777" w:rsidR="00844E3F" w:rsidRPr="006E3A82" w:rsidRDefault="00844E3F" w:rsidP="00844E3F">
            <w:pPr>
              <w:rPr>
                <w:rFonts w:ascii="標楷體" w:eastAsia="標楷體" w:hAnsi="標楷體" w:cs="Times New Roman"/>
                <w:highlight w:val="yellow"/>
              </w:rPr>
            </w:pPr>
          </w:p>
        </w:tc>
      </w:tr>
    </w:tbl>
    <w:p w14:paraId="24E668A8" w14:textId="77777777" w:rsidR="005E239B" w:rsidRPr="006E3A82" w:rsidRDefault="005E239B" w:rsidP="005E239B">
      <w:pPr>
        <w:spacing w:line="240" w:lineRule="auto"/>
        <w:rPr>
          <w:rFonts w:ascii="標楷體" w:eastAsia="標楷體" w:hAnsi="標楷體" w:cs="Times New Roman"/>
          <w:b/>
        </w:rPr>
      </w:pPr>
    </w:p>
    <w:p w14:paraId="3649B219" w14:textId="77777777" w:rsidR="005E239B" w:rsidRPr="006E3A82" w:rsidRDefault="005E239B" w:rsidP="005E239B">
      <w:pPr>
        <w:spacing w:line="240" w:lineRule="auto"/>
        <w:rPr>
          <w:rFonts w:ascii="標楷體" w:eastAsia="標楷體" w:hAnsi="標楷體" w:cs="Times New Roman"/>
          <w:b/>
        </w:rPr>
      </w:pPr>
      <w:r w:rsidRPr="006E3A82">
        <w:rPr>
          <w:rFonts w:ascii="標楷體" w:eastAsia="標楷體" w:hAnsi="標楷體" w:cs="Times New Roman"/>
          <w:b/>
        </w:rPr>
        <w:t>三、個人收穫</w:t>
      </w:r>
    </w:p>
    <w:tbl>
      <w:tblPr>
        <w:tblW w:w="83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2627"/>
        <w:gridCol w:w="692"/>
        <w:gridCol w:w="692"/>
        <w:gridCol w:w="692"/>
        <w:gridCol w:w="692"/>
        <w:gridCol w:w="692"/>
        <w:gridCol w:w="696"/>
        <w:gridCol w:w="725"/>
        <w:gridCol w:w="795"/>
      </w:tblGrid>
      <w:tr w:rsidR="005E239B" w:rsidRPr="006E3A82" w14:paraId="74C9E161" w14:textId="77777777" w:rsidTr="00F66DAD">
        <w:trPr>
          <w:trHeight w:val="711"/>
        </w:trPr>
        <w:tc>
          <w:tcPr>
            <w:tcW w:w="262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4424458" w14:textId="77777777" w:rsidR="005E239B" w:rsidRPr="006E3A82" w:rsidRDefault="005E239B" w:rsidP="00F66DAD">
            <w:pPr>
              <w:spacing w:line="240" w:lineRule="auto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415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D44C6F3" w14:textId="77777777" w:rsidR="005E239B" w:rsidRPr="006E3A82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非常同意           非常不同意</w:t>
            </w:r>
            <w:r w:rsidRPr="006E3A82">
              <w:rPr>
                <w:rFonts w:ascii="標楷體" w:eastAsia="標楷體" w:hAnsi="標楷體" w:cs="Times New Roman"/>
                <w:noProof/>
              </w:rPr>
              <w:drawing>
                <wp:inline distT="0" distB="0" distL="0" distR="0" wp14:anchorId="69D62CE0" wp14:editId="588471DA">
                  <wp:extent cx="1552575" cy="31750"/>
                  <wp:effectExtent l="0" t="0" r="0" b="0"/>
                  <wp:docPr id="8" name="image1.png" descr="https://docs.google.com/drawings/u/0/d/sAZy7jb5c9U8E9_WmSDafHw/image?w=164&amp;h=3&amp;rev=1&amp;ac=1&amp;parent=1cUUiAbB6LQxG029gBB5vclUVJR7rTmRc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https://docs.google.com/drawings/u/0/d/sAZy7jb5c9U8E9_WmSDafHw/image?w=164&amp;h=3&amp;rev=1&amp;ac=1&amp;parent=1cUUiAbB6LQxG029gBB5vclUVJR7rTmRc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317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2913019" w14:textId="77777777" w:rsidR="005E239B" w:rsidRPr="006E3A82" w:rsidRDefault="005E239B" w:rsidP="00F66DAD">
            <w:pPr>
              <w:spacing w:line="240" w:lineRule="auto"/>
              <w:ind w:left="-12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平均分數</w:t>
            </w:r>
          </w:p>
        </w:tc>
        <w:tc>
          <w:tcPr>
            <w:tcW w:w="79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6EEDE0F" w14:textId="77777777" w:rsidR="005E239B" w:rsidRPr="006E3A82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總平均值</w:t>
            </w:r>
          </w:p>
        </w:tc>
      </w:tr>
      <w:tr w:rsidR="005E239B" w:rsidRPr="006E3A82" w14:paraId="4D95C2B4" w14:textId="77777777" w:rsidTr="00F66DAD">
        <w:trPr>
          <w:trHeight w:val="450"/>
        </w:trPr>
        <w:tc>
          <w:tcPr>
            <w:tcW w:w="2627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FD830B5" w14:textId="77777777" w:rsidR="005E239B" w:rsidRPr="006E3A82" w:rsidRDefault="005E239B" w:rsidP="00F66DAD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3D1944E" w14:textId="77777777" w:rsidR="005E239B" w:rsidRPr="006E3A82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6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A333440" w14:textId="77777777" w:rsidR="005E239B" w:rsidRPr="006E3A82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5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96852C4" w14:textId="77777777" w:rsidR="005E239B" w:rsidRPr="006E3A82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4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23C090A" w14:textId="77777777" w:rsidR="005E239B" w:rsidRPr="006E3A82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3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4338453" w14:textId="77777777" w:rsidR="005E239B" w:rsidRPr="006E3A82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2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76826C3" w14:textId="77777777" w:rsidR="005E239B" w:rsidRPr="006E3A82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1</w:t>
            </w:r>
          </w:p>
        </w:tc>
        <w:tc>
          <w:tcPr>
            <w:tcW w:w="72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1A3F30A" w14:textId="77777777" w:rsidR="005E239B" w:rsidRPr="006E3A82" w:rsidRDefault="005E239B" w:rsidP="00F66DAD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9AF8533" w14:textId="77777777" w:rsidR="005E239B" w:rsidRPr="006E3A82" w:rsidRDefault="005E239B" w:rsidP="00F66DAD">
            <w:pPr>
              <w:rPr>
                <w:rFonts w:ascii="標楷體" w:eastAsia="標楷體" w:hAnsi="標楷體" w:cs="Times New Roman"/>
              </w:rPr>
            </w:pPr>
          </w:p>
        </w:tc>
      </w:tr>
      <w:tr w:rsidR="005E239B" w:rsidRPr="006E3A82" w14:paraId="53D5D05A" w14:textId="77777777" w:rsidTr="00F66DAD">
        <w:trPr>
          <w:trHeight w:val="582"/>
        </w:trPr>
        <w:tc>
          <w:tcPr>
            <w:tcW w:w="2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55B50AE" w14:textId="77777777" w:rsidR="005E239B" w:rsidRPr="006E3A82" w:rsidRDefault="005E239B" w:rsidP="00F66DAD">
            <w:pPr>
              <w:spacing w:line="240" w:lineRule="auto"/>
              <w:jc w:val="both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1.本次研習有助於提升我在</w:t>
            </w:r>
            <w:r w:rsidRPr="006E3A82">
              <w:rPr>
                <w:rFonts w:ascii="標楷體" w:eastAsia="標楷體" w:hAnsi="標楷體" w:cs="Times New Roman" w:hint="eastAsia"/>
              </w:rPr>
              <w:t>教學實踐研究上的知能</w:t>
            </w:r>
            <w:r w:rsidRPr="006E3A82">
              <w:rPr>
                <w:rFonts w:ascii="標楷體" w:eastAsia="標楷體" w:hAnsi="標楷體" w:cs="Times New Roman"/>
              </w:rPr>
              <w:t>。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B32DC29" w14:textId="681ED178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3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934C62C" w14:textId="0156CF53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2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8A33F14" w14:textId="7A5C57C0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1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9B7CBD7" w14:textId="439F4E39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B13CE52" w14:textId="5188AE42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1DF0A1D" w14:textId="0391F3BF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493CAB6" w14:textId="37949C09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5.33</w:t>
            </w:r>
          </w:p>
        </w:tc>
        <w:tc>
          <w:tcPr>
            <w:tcW w:w="79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4D4693B" w14:textId="537A6470" w:rsidR="005E239B" w:rsidRPr="006E3A82" w:rsidRDefault="00844E3F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5.33</w:t>
            </w:r>
          </w:p>
        </w:tc>
      </w:tr>
      <w:tr w:rsidR="00844E3F" w:rsidRPr="006E3A82" w14:paraId="6474280F" w14:textId="77777777" w:rsidTr="00F66DAD">
        <w:trPr>
          <w:trHeight w:val="706"/>
        </w:trPr>
        <w:tc>
          <w:tcPr>
            <w:tcW w:w="2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CA6F751" w14:textId="77777777" w:rsidR="00844E3F" w:rsidRPr="006E3A82" w:rsidRDefault="00844E3F" w:rsidP="00844E3F">
            <w:pPr>
              <w:spacing w:line="240" w:lineRule="auto"/>
              <w:jc w:val="both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2.本次研習有助於</w:t>
            </w:r>
            <w:r w:rsidRPr="006E3A82">
              <w:rPr>
                <w:rFonts w:ascii="標楷體" w:eastAsia="標楷體" w:hAnsi="標楷體" w:cs="Times New Roman" w:hint="eastAsia"/>
              </w:rPr>
              <w:t>觸發我從事教學實踐研究的意願。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C6ACA79" w14:textId="7EA58308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3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7E65AF2" w14:textId="2EA0B5E1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2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B3BF1B3" w14:textId="666E48D6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1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5B41634" w14:textId="2FED1A40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8C488E1" w14:textId="3614E14B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6C3FE39" w14:textId="5A13BE21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7FCAC6C" w14:textId="4271E78F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5.33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36F6B4D" w14:textId="77777777" w:rsidR="00844E3F" w:rsidRPr="006E3A82" w:rsidRDefault="00844E3F" w:rsidP="00844E3F">
            <w:pPr>
              <w:spacing w:line="240" w:lineRule="auto"/>
              <w:rPr>
                <w:rFonts w:ascii="標楷體" w:eastAsia="標楷體" w:hAnsi="標楷體" w:cs="Times New Roman"/>
              </w:rPr>
            </w:pPr>
          </w:p>
        </w:tc>
      </w:tr>
      <w:tr w:rsidR="00844E3F" w:rsidRPr="006E3A82" w14:paraId="0B593A9A" w14:textId="77777777" w:rsidTr="00F66DAD">
        <w:trPr>
          <w:trHeight w:val="706"/>
        </w:trPr>
        <w:tc>
          <w:tcPr>
            <w:tcW w:w="2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731C567" w14:textId="77777777" w:rsidR="00844E3F" w:rsidRPr="006E3A82" w:rsidRDefault="00844E3F" w:rsidP="00844E3F">
            <w:pPr>
              <w:spacing w:line="240" w:lineRule="auto"/>
              <w:jc w:val="both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/>
              </w:rPr>
              <w:t>3.</w:t>
            </w:r>
            <w:r w:rsidRPr="006E3A82">
              <w:rPr>
                <w:rFonts w:ascii="標楷體" w:eastAsia="標楷體" w:hAnsi="標楷體" w:cs="Times New Roman" w:hint="eastAsia"/>
              </w:rPr>
              <w:t>本次研習有助於我在教學實踐研究上的規劃與實施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B6EE739" w14:textId="44DFF777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3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8A93146" w14:textId="5F2559A9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2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DD433C7" w14:textId="36ED8289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1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0D341F9" w14:textId="50B588F3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396977E" w14:textId="5F53C18B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33E92CC" w14:textId="2B34E796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29248C5" w14:textId="27A52329" w:rsidR="00844E3F" w:rsidRPr="006E3A82" w:rsidRDefault="00844E3F" w:rsidP="00844E3F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6E3A82">
              <w:rPr>
                <w:rFonts w:ascii="標楷體" w:eastAsia="標楷體" w:hAnsi="標楷體" w:cs="Times New Roman" w:hint="eastAsia"/>
              </w:rPr>
              <w:t>5.33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0FE6AF0" w14:textId="77777777" w:rsidR="00844E3F" w:rsidRPr="006E3A82" w:rsidRDefault="00844E3F" w:rsidP="00844E3F">
            <w:pPr>
              <w:spacing w:line="240" w:lineRule="auto"/>
              <w:rPr>
                <w:rFonts w:ascii="標楷體" w:eastAsia="標楷體" w:hAnsi="標楷體" w:cs="Times New Roman"/>
              </w:rPr>
            </w:pPr>
          </w:p>
        </w:tc>
      </w:tr>
      <w:bookmarkEnd w:id="2"/>
    </w:tbl>
    <w:p w14:paraId="7929EF5F" w14:textId="77777777" w:rsidR="005E239B" w:rsidRPr="006E3A82" w:rsidRDefault="005E239B" w:rsidP="005E239B">
      <w:pPr>
        <w:spacing w:line="240" w:lineRule="auto"/>
        <w:rPr>
          <w:rFonts w:ascii="標楷體" w:eastAsia="標楷體" w:hAnsi="標楷體" w:cs="Times New Roman"/>
          <w:b/>
        </w:rPr>
      </w:pPr>
    </w:p>
    <w:p w14:paraId="26410933" w14:textId="77777777" w:rsidR="00BB59A3" w:rsidRPr="006E3A82" w:rsidRDefault="005E239B" w:rsidP="005E239B">
      <w:pPr>
        <w:spacing w:line="240" w:lineRule="auto"/>
        <w:rPr>
          <w:rFonts w:ascii="標楷體" w:eastAsia="標楷體" w:hAnsi="標楷體" w:cs="Times New Roman"/>
          <w:b/>
        </w:rPr>
      </w:pPr>
      <w:r w:rsidRPr="006E3A82">
        <w:rPr>
          <w:rFonts w:ascii="標楷體" w:eastAsia="標楷體" w:hAnsi="標楷體" w:cs="Times New Roman"/>
          <w:b/>
        </w:rPr>
        <w:t>四、其他</w:t>
      </w:r>
    </w:p>
    <w:p w14:paraId="1E1EC3A5" w14:textId="77777777" w:rsidR="00FC5D63" w:rsidRPr="006E3A82" w:rsidRDefault="00FC5D63" w:rsidP="00FC5D63">
      <w:pPr>
        <w:pStyle w:val="a9"/>
        <w:widowControl/>
        <w:numPr>
          <w:ilvl w:val="0"/>
          <w:numId w:val="2"/>
        </w:numPr>
        <w:spacing w:line="259" w:lineRule="auto"/>
        <w:rPr>
          <w:rFonts w:ascii="標楷體" w:eastAsia="標楷體" w:hAnsi="標楷體"/>
        </w:rPr>
      </w:pPr>
      <w:r w:rsidRPr="006E3A82">
        <w:rPr>
          <w:rFonts w:ascii="標楷體" w:eastAsia="標楷體" w:hAnsi="標楷體"/>
        </w:rPr>
        <w:t>我希望對教學實務研究升等有進一步的了解?(請說明想瞭解的部份)</w:t>
      </w:r>
      <w:r w:rsidR="005E239B" w:rsidRPr="006E3A82">
        <w:rPr>
          <w:rFonts w:ascii="標楷體" w:eastAsia="標楷體" w:hAnsi="標楷體" w:cs="Times New Roman" w:hint="eastAsia"/>
          <w:b/>
        </w:rPr>
        <w:t xml:space="preserve"> </w:t>
      </w:r>
    </w:p>
    <w:p w14:paraId="76AAF829" w14:textId="77777777" w:rsidR="00FC5D63" w:rsidRPr="006E3A82" w:rsidRDefault="00FC5D63" w:rsidP="00FC5D63">
      <w:pPr>
        <w:pStyle w:val="a9"/>
        <w:numPr>
          <w:ilvl w:val="1"/>
          <w:numId w:val="5"/>
        </w:numPr>
        <w:rPr>
          <w:rFonts w:ascii="標楷體" w:eastAsia="標楷體" w:hAnsi="標楷體"/>
        </w:rPr>
      </w:pPr>
      <w:r w:rsidRPr="006E3A82">
        <w:rPr>
          <w:rFonts w:ascii="標楷體" w:eastAsia="標楷體" w:hAnsi="標楷體" w:hint="eastAsia"/>
        </w:rPr>
        <w:t>經驗分享</w:t>
      </w:r>
    </w:p>
    <w:p w14:paraId="17FF3FA6" w14:textId="77777777" w:rsidR="00FC5D63" w:rsidRPr="006E3A82" w:rsidRDefault="00FC5D63" w:rsidP="00FC5D63">
      <w:pPr>
        <w:pStyle w:val="a9"/>
        <w:numPr>
          <w:ilvl w:val="1"/>
          <w:numId w:val="5"/>
        </w:numPr>
        <w:rPr>
          <w:rFonts w:ascii="標楷體" w:eastAsia="標楷體" w:hAnsi="標楷體"/>
        </w:rPr>
      </w:pPr>
      <w:r w:rsidRPr="006E3A82">
        <w:rPr>
          <w:rFonts w:ascii="標楷體" w:eastAsia="標楷體" w:hAnsi="標楷體" w:hint="eastAsia"/>
        </w:rPr>
        <w:t>教學研究論文撰寫</w:t>
      </w:r>
    </w:p>
    <w:p w14:paraId="3639756F" w14:textId="77777777" w:rsidR="00FC5D63" w:rsidRPr="006E3A82" w:rsidRDefault="00FC5D63" w:rsidP="00FC5D63">
      <w:pPr>
        <w:pStyle w:val="a9"/>
        <w:numPr>
          <w:ilvl w:val="1"/>
          <w:numId w:val="5"/>
        </w:numPr>
        <w:rPr>
          <w:rFonts w:ascii="標楷體" w:eastAsia="標楷體" w:hAnsi="標楷體"/>
        </w:rPr>
      </w:pPr>
      <w:r w:rsidRPr="006E3A82">
        <w:rPr>
          <w:rFonts w:ascii="標楷體" w:eastAsia="標楷體" w:hAnsi="標楷體" w:hint="eastAsia"/>
        </w:rPr>
        <w:t>希望能看到更多的教授的狀況，感覺教學實務升等準備過程非常複雜</w:t>
      </w:r>
    </w:p>
    <w:p w14:paraId="555AEAA8" w14:textId="77777777" w:rsidR="00FC5D63" w:rsidRPr="006E3A82" w:rsidRDefault="00FC5D63" w:rsidP="00FC5D63">
      <w:pPr>
        <w:pStyle w:val="a9"/>
        <w:numPr>
          <w:ilvl w:val="1"/>
          <w:numId w:val="5"/>
        </w:numPr>
        <w:rPr>
          <w:rFonts w:ascii="標楷體" w:eastAsia="標楷體" w:hAnsi="標楷體"/>
        </w:rPr>
      </w:pPr>
      <w:r w:rsidRPr="006E3A82">
        <w:rPr>
          <w:rFonts w:ascii="標楷體" w:eastAsia="標楷體" w:hAnsi="標楷體" w:hint="eastAsia"/>
        </w:rPr>
        <w:t>都可以</w:t>
      </w:r>
    </w:p>
    <w:p w14:paraId="1BE905E0" w14:textId="77777777" w:rsidR="00FC5D63" w:rsidRPr="006E3A82" w:rsidRDefault="00FC5D63" w:rsidP="00FC5D63">
      <w:pPr>
        <w:pStyle w:val="a9"/>
        <w:numPr>
          <w:ilvl w:val="1"/>
          <w:numId w:val="5"/>
        </w:numPr>
        <w:rPr>
          <w:rFonts w:ascii="標楷體" w:eastAsia="標楷體" w:hAnsi="標楷體"/>
        </w:rPr>
      </w:pPr>
      <w:r w:rsidRPr="006E3A82">
        <w:rPr>
          <w:rFonts w:ascii="標楷體" w:eastAsia="標楷體" w:hAnsi="標楷體" w:hint="eastAsia"/>
        </w:rPr>
        <w:t>評量方式的設計跟如何投稿</w:t>
      </w:r>
    </w:p>
    <w:p w14:paraId="559329DB" w14:textId="77777777" w:rsidR="00FC5D63" w:rsidRPr="006E3A82" w:rsidRDefault="00FC5D63" w:rsidP="00FC5D63">
      <w:pPr>
        <w:pStyle w:val="a9"/>
        <w:numPr>
          <w:ilvl w:val="1"/>
          <w:numId w:val="5"/>
        </w:numPr>
        <w:rPr>
          <w:rFonts w:ascii="標楷體" w:eastAsia="標楷體" w:hAnsi="標楷體"/>
        </w:rPr>
      </w:pPr>
      <w:r w:rsidRPr="006E3A82">
        <w:rPr>
          <w:rFonts w:ascii="標楷體" w:eastAsia="標楷體" w:hAnsi="標楷體" w:hint="eastAsia"/>
        </w:rPr>
        <w:t>無</w:t>
      </w:r>
    </w:p>
    <w:p w14:paraId="62E141EC" w14:textId="77777777" w:rsidR="00FC5D63" w:rsidRPr="006E3A82" w:rsidRDefault="00FC5D63" w:rsidP="00FC5D63">
      <w:pPr>
        <w:pStyle w:val="a9"/>
        <w:widowControl/>
        <w:spacing w:line="259" w:lineRule="auto"/>
        <w:ind w:left="480"/>
        <w:rPr>
          <w:rFonts w:ascii="標楷體" w:eastAsia="標楷體" w:hAnsi="標楷體"/>
        </w:rPr>
      </w:pPr>
    </w:p>
    <w:p w14:paraId="493CE8A6" w14:textId="37890201" w:rsidR="00FC5D63" w:rsidRPr="006E3A82" w:rsidRDefault="00FC5D63" w:rsidP="00FC5D63">
      <w:pPr>
        <w:pStyle w:val="a9"/>
        <w:widowControl/>
        <w:numPr>
          <w:ilvl w:val="0"/>
          <w:numId w:val="2"/>
        </w:numPr>
        <w:spacing w:line="259" w:lineRule="auto"/>
        <w:rPr>
          <w:rFonts w:ascii="標楷體" w:eastAsia="標楷體" w:hAnsi="標楷體"/>
        </w:rPr>
      </w:pPr>
      <w:r w:rsidRPr="006E3A82">
        <w:rPr>
          <w:rFonts w:ascii="標楷體" w:eastAsia="標楷體" w:hAnsi="標楷體" w:cs="新細明體"/>
          <w:kern w:val="0"/>
          <w14:ligatures w14:val="none"/>
        </w:rPr>
        <w:t>我希望未來教師教學發展中心對教學實踐研究提供的資源?</w:t>
      </w:r>
    </w:p>
    <w:p w14:paraId="105394F2" w14:textId="09263EAB" w:rsidR="00FC5D63" w:rsidRPr="006E3A82" w:rsidRDefault="00FC5D63" w:rsidP="00FC5D63">
      <w:pPr>
        <w:pStyle w:val="a9"/>
        <w:numPr>
          <w:ilvl w:val="0"/>
          <w:numId w:val="6"/>
        </w:numPr>
        <w:rPr>
          <w:rFonts w:ascii="標楷體" w:eastAsia="標楷體" w:hAnsi="標楷體"/>
        </w:rPr>
      </w:pPr>
      <w:r w:rsidRPr="006E3A82">
        <w:rPr>
          <w:rFonts w:ascii="標楷體" w:eastAsia="標楷體" w:hAnsi="標楷體" w:hint="eastAsia"/>
        </w:rPr>
        <w:t>成果與經驗分享</w:t>
      </w:r>
    </w:p>
    <w:p w14:paraId="7185B47F" w14:textId="798F4A67" w:rsidR="00FC5D63" w:rsidRPr="006E3A82" w:rsidRDefault="00FC5D63" w:rsidP="00FC5D63">
      <w:pPr>
        <w:pStyle w:val="a9"/>
        <w:numPr>
          <w:ilvl w:val="0"/>
          <w:numId w:val="6"/>
        </w:numPr>
        <w:rPr>
          <w:rFonts w:ascii="標楷體" w:eastAsia="標楷體" w:hAnsi="標楷體"/>
        </w:rPr>
      </w:pPr>
      <w:r w:rsidRPr="006E3A82">
        <w:rPr>
          <w:rFonts w:ascii="標楷體" w:eastAsia="標楷體" w:hAnsi="標楷體" w:hint="eastAsia"/>
        </w:rPr>
        <w:t>專家諮詢服務;成果與經驗分享;Mentor一對</w:t>
      </w:r>
      <w:proofErr w:type="gramStart"/>
      <w:r w:rsidRPr="006E3A82">
        <w:rPr>
          <w:rFonts w:ascii="標楷體" w:eastAsia="標楷體" w:hAnsi="標楷體" w:hint="eastAsia"/>
        </w:rPr>
        <w:t>一</w:t>
      </w:r>
      <w:proofErr w:type="gramEnd"/>
      <w:r w:rsidRPr="006E3A82">
        <w:rPr>
          <w:rFonts w:ascii="標楷體" w:eastAsia="標楷體" w:hAnsi="標楷體" w:hint="eastAsia"/>
        </w:rPr>
        <w:t>帶領</w:t>
      </w:r>
    </w:p>
    <w:p w14:paraId="316A5FE7" w14:textId="38DC6158" w:rsidR="00FC5D63" w:rsidRPr="006E3A82" w:rsidRDefault="00FC5D63" w:rsidP="00FC5D63">
      <w:pPr>
        <w:pStyle w:val="a9"/>
        <w:numPr>
          <w:ilvl w:val="0"/>
          <w:numId w:val="6"/>
        </w:numPr>
        <w:rPr>
          <w:rFonts w:ascii="標楷體" w:eastAsia="標楷體" w:hAnsi="標楷體"/>
        </w:rPr>
      </w:pPr>
      <w:r w:rsidRPr="006E3A82">
        <w:rPr>
          <w:rFonts w:ascii="標楷體" w:eastAsia="標楷體" w:hAnsi="標楷體" w:hint="eastAsia"/>
        </w:rPr>
        <w:t>Mentor一對</w:t>
      </w:r>
      <w:proofErr w:type="gramStart"/>
      <w:r w:rsidRPr="006E3A82">
        <w:rPr>
          <w:rFonts w:ascii="標楷體" w:eastAsia="標楷體" w:hAnsi="標楷體" w:hint="eastAsia"/>
        </w:rPr>
        <w:t>一</w:t>
      </w:r>
      <w:proofErr w:type="gramEnd"/>
      <w:r w:rsidRPr="006E3A82">
        <w:rPr>
          <w:rFonts w:ascii="標楷體" w:eastAsia="標楷體" w:hAnsi="標楷體" w:hint="eastAsia"/>
        </w:rPr>
        <w:t>帶領;專家諮詢服務</w:t>
      </w:r>
    </w:p>
    <w:p w14:paraId="58EDECD2" w14:textId="2BB0CE05" w:rsidR="00FC5D63" w:rsidRPr="006E3A82" w:rsidRDefault="00FC5D63" w:rsidP="00FC5D63">
      <w:pPr>
        <w:pStyle w:val="a9"/>
        <w:numPr>
          <w:ilvl w:val="0"/>
          <w:numId w:val="6"/>
        </w:numPr>
        <w:rPr>
          <w:rFonts w:ascii="標楷體" w:eastAsia="標楷體" w:hAnsi="標楷體"/>
        </w:rPr>
      </w:pPr>
      <w:r w:rsidRPr="006E3A82">
        <w:rPr>
          <w:rFonts w:ascii="標楷體" w:eastAsia="標楷體" w:hAnsi="標楷體" w:hint="eastAsia"/>
        </w:rPr>
        <w:t>專家諮詢服務;成果與經驗分享</w:t>
      </w:r>
    </w:p>
    <w:p w14:paraId="3AA30E34" w14:textId="39B3397A" w:rsidR="00FC5D63" w:rsidRPr="006E3A82" w:rsidRDefault="00FC5D63" w:rsidP="00FC5D63">
      <w:pPr>
        <w:pStyle w:val="a9"/>
        <w:numPr>
          <w:ilvl w:val="0"/>
          <w:numId w:val="6"/>
        </w:numPr>
        <w:rPr>
          <w:rFonts w:ascii="標楷體" w:eastAsia="標楷體" w:hAnsi="標楷體"/>
        </w:rPr>
      </w:pPr>
      <w:r w:rsidRPr="006E3A82">
        <w:rPr>
          <w:rFonts w:ascii="標楷體" w:eastAsia="標楷體" w:hAnsi="標楷體" w:hint="eastAsia"/>
        </w:rPr>
        <w:t>成果與經驗分享;專家諮詢服務</w:t>
      </w:r>
    </w:p>
    <w:p w14:paraId="20B14CC2" w14:textId="70C110ED" w:rsidR="00FC5D63" w:rsidRPr="006E3A82" w:rsidRDefault="00FC5D63" w:rsidP="00FC5D63">
      <w:pPr>
        <w:pStyle w:val="a9"/>
        <w:numPr>
          <w:ilvl w:val="0"/>
          <w:numId w:val="6"/>
        </w:numPr>
        <w:rPr>
          <w:rFonts w:ascii="標楷體" w:eastAsia="標楷體" w:hAnsi="標楷體"/>
        </w:rPr>
      </w:pPr>
      <w:r w:rsidRPr="006E3A82">
        <w:rPr>
          <w:rFonts w:ascii="標楷體" w:eastAsia="標楷體" w:hAnsi="標楷體" w:hint="eastAsia"/>
        </w:rPr>
        <w:t>成果與經驗分享</w:t>
      </w:r>
    </w:p>
    <w:sectPr w:rsidR="00FC5D63" w:rsidRPr="006E3A8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22C47"/>
    <w:multiLevelType w:val="hybridMultilevel"/>
    <w:tmpl w:val="C3D44CBA"/>
    <w:lvl w:ilvl="0" w:tplc="D55E1D6C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D182D89"/>
    <w:multiLevelType w:val="hybridMultilevel"/>
    <w:tmpl w:val="3FC24DF8"/>
    <w:lvl w:ilvl="0" w:tplc="D55E1D6C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50B1322"/>
    <w:multiLevelType w:val="hybridMultilevel"/>
    <w:tmpl w:val="8508F7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6E54036"/>
    <w:multiLevelType w:val="hybridMultilevel"/>
    <w:tmpl w:val="56461F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E064541"/>
    <w:multiLevelType w:val="hybridMultilevel"/>
    <w:tmpl w:val="05A29938"/>
    <w:lvl w:ilvl="0" w:tplc="D55E1D6C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793D7915"/>
    <w:multiLevelType w:val="hybridMultilevel"/>
    <w:tmpl w:val="5F7CAE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D55E1D6C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625055">
    <w:abstractNumId w:val="2"/>
  </w:num>
  <w:num w:numId="2" w16cid:durableId="1903828077">
    <w:abstractNumId w:val="3"/>
  </w:num>
  <w:num w:numId="3" w16cid:durableId="788281238">
    <w:abstractNumId w:val="1"/>
  </w:num>
  <w:num w:numId="4" w16cid:durableId="1118068057">
    <w:abstractNumId w:val="4"/>
  </w:num>
  <w:num w:numId="5" w16cid:durableId="1770466127">
    <w:abstractNumId w:val="5"/>
  </w:num>
  <w:num w:numId="6" w16cid:durableId="1116874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8D"/>
    <w:rsid w:val="00031769"/>
    <w:rsid w:val="000D7199"/>
    <w:rsid w:val="00127C14"/>
    <w:rsid w:val="00166708"/>
    <w:rsid w:val="001A3254"/>
    <w:rsid w:val="00331072"/>
    <w:rsid w:val="00414731"/>
    <w:rsid w:val="004950F5"/>
    <w:rsid w:val="00540B98"/>
    <w:rsid w:val="005E239B"/>
    <w:rsid w:val="00632774"/>
    <w:rsid w:val="006C5CDD"/>
    <w:rsid w:val="006E3A82"/>
    <w:rsid w:val="007A5C8D"/>
    <w:rsid w:val="00844E3F"/>
    <w:rsid w:val="008640F0"/>
    <w:rsid w:val="008E43F5"/>
    <w:rsid w:val="00B73EE1"/>
    <w:rsid w:val="00BB59A3"/>
    <w:rsid w:val="00C81019"/>
    <w:rsid w:val="00C87BE4"/>
    <w:rsid w:val="00CF3F34"/>
    <w:rsid w:val="00D07047"/>
    <w:rsid w:val="00FC5D63"/>
    <w:rsid w:val="00FD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003A0"/>
  <w15:chartTrackingRefBased/>
  <w15:docId w15:val="{A5C23478-48FE-4D60-B06F-50A511873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A5C8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A5C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5C8D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5C8D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5C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5C8D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5C8D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A5C8D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A5C8D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A5C8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7A5C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A5C8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A5C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A5C8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A5C8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A5C8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A5C8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A5C8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A5C8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7A5C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A5C8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7A5C8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A5C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7A5C8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A5C8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A5C8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A5C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7A5C8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A5C8D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4950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343F35-EEE8-478A-ABF0-A7CCEE69E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5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林韻潔</dc:creator>
  <cp:keywords/>
  <dc:description/>
  <cp:lastModifiedBy>林韻潔</cp:lastModifiedBy>
  <cp:revision>6</cp:revision>
  <dcterms:created xsi:type="dcterms:W3CDTF">2026-05-21T08:05:00Z</dcterms:created>
  <dcterms:modified xsi:type="dcterms:W3CDTF">2026-05-28T05:55:00Z</dcterms:modified>
</cp:coreProperties>
</file>