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A11" w:rsidRDefault="00BA1389" w:rsidP="00626A11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hint="eastAsia"/>
        </w:rPr>
        <w:t>1</w:t>
      </w:r>
      <w:r w:rsidR="00A1036F">
        <w:rPr>
          <w:rFonts w:hint="eastAsia"/>
        </w:rPr>
        <w:t>10</w:t>
      </w:r>
      <w:r w:rsidR="00D75797">
        <w:rPr>
          <w:rFonts w:hint="eastAsia"/>
        </w:rPr>
        <w:t>0</w:t>
      </w:r>
      <w:r w:rsidR="00626A11">
        <w:rPr>
          <w:rFonts w:hint="eastAsia"/>
        </w:rPr>
        <w:t>616</w:t>
      </w:r>
      <w:r w:rsidR="00626A11" w:rsidRPr="00626A11">
        <w:rPr>
          <w:rFonts w:ascii="新細明體" w:eastAsia="新細明體" w:hAnsi="新細明體" w:cs="新細明體" w:hint="eastAsia"/>
          <w:kern w:val="0"/>
          <w:szCs w:val="24"/>
        </w:rPr>
        <w:t>世界公民教育</w:t>
      </w:r>
      <w:proofErr w:type="gramStart"/>
      <w:r w:rsidR="00626A11" w:rsidRPr="00626A11">
        <w:rPr>
          <w:rFonts w:ascii="新細明體" w:eastAsia="新細明體" w:hAnsi="新細明體" w:cs="新細明體" w:hint="eastAsia"/>
          <w:kern w:val="0"/>
          <w:szCs w:val="24"/>
        </w:rPr>
        <w:t>《疫情下的世界》線上會議</w:t>
      </w:r>
      <w:proofErr w:type="gramEnd"/>
    </w:p>
    <w:p w:rsidR="00626A11" w:rsidRDefault="00A74A51" w:rsidP="00626A11">
      <w:pPr>
        <w:widowControl/>
      </w:pPr>
      <w:r>
        <w:rPr>
          <w:rFonts w:hint="eastAsia"/>
        </w:rPr>
        <w:t>名稱：</w:t>
      </w:r>
      <w:r w:rsidR="00626A11" w:rsidRPr="00626A11">
        <w:rPr>
          <w:rFonts w:hint="eastAsia"/>
        </w:rPr>
        <w:t>世界公民教育</w:t>
      </w:r>
      <w:proofErr w:type="gramStart"/>
      <w:r w:rsidR="00626A11" w:rsidRPr="00626A11">
        <w:rPr>
          <w:rFonts w:hint="eastAsia"/>
        </w:rPr>
        <w:t>《疫情下的世界》線上會議</w:t>
      </w:r>
      <w:proofErr w:type="gramEnd"/>
    </w:p>
    <w:p w:rsidR="00A74A51" w:rsidRDefault="00A74A51" w:rsidP="00A74A51">
      <w:r>
        <w:rPr>
          <w:rFonts w:hint="eastAsia"/>
        </w:rPr>
        <w:t>時間：</w:t>
      </w:r>
      <w:r w:rsidR="00A1036F">
        <w:rPr>
          <w:rFonts w:hint="eastAsia"/>
        </w:rPr>
        <w:t>110</w:t>
      </w:r>
      <w:r>
        <w:rPr>
          <w:rFonts w:hint="eastAsia"/>
        </w:rPr>
        <w:t>年</w:t>
      </w:r>
      <w:bookmarkStart w:id="0" w:name="_Hlk76107819"/>
      <w:r w:rsidR="00A1036F">
        <w:rPr>
          <w:rFonts w:hint="eastAsia"/>
        </w:rPr>
        <w:t>0</w:t>
      </w:r>
      <w:r w:rsidR="00626A11">
        <w:rPr>
          <w:rFonts w:hint="eastAsia"/>
        </w:rPr>
        <w:t>6</w:t>
      </w:r>
      <w:r>
        <w:rPr>
          <w:rFonts w:hint="eastAsia"/>
        </w:rPr>
        <w:t>月</w:t>
      </w:r>
      <w:r w:rsidR="00626A11">
        <w:rPr>
          <w:rFonts w:hint="eastAsia"/>
        </w:rPr>
        <w:t>16</w:t>
      </w:r>
      <w:r>
        <w:rPr>
          <w:rFonts w:hint="eastAsia"/>
        </w:rPr>
        <w:t>日</w:t>
      </w:r>
      <w:r w:rsidR="00A1036F">
        <w:rPr>
          <w:rFonts w:hint="eastAsia"/>
        </w:rPr>
        <w:t>上</w:t>
      </w:r>
      <w:r w:rsidR="00215883">
        <w:rPr>
          <w:rFonts w:hint="eastAsia"/>
        </w:rPr>
        <w:t>午</w:t>
      </w:r>
      <w:r w:rsidR="00626A11">
        <w:rPr>
          <w:rFonts w:hint="eastAsia"/>
        </w:rPr>
        <w:t>15</w:t>
      </w:r>
      <w:r w:rsidR="00215883">
        <w:rPr>
          <w:rFonts w:hint="eastAsia"/>
        </w:rPr>
        <w:t>時</w:t>
      </w:r>
      <w:r w:rsidR="006B1C2D">
        <w:rPr>
          <w:rFonts w:hint="eastAsia"/>
        </w:rPr>
        <w:t>0</w:t>
      </w:r>
      <w:r w:rsidR="00DE2760">
        <w:rPr>
          <w:rFonts w:hint="eastAsia"/>
        </w:rPr>
        <w:t>分</w:t>
      </w:r>
      <w:r w:rsidR="00CA7E44">
        <w:rPr>
          <w:rFonts w:hint="eastAsia"/>
        </w:rPr>
        <w:t>至</w:t>
      </w:r>
      <w:r w:rsidR="00626A11">
        <w:rPr>
          <w:rFonts w:hint="eastAsia"/>
        </w:rPr>
        <w:t>16</w:t>
      </w:r>
      <w:r w:rsidR="00215883">
        <w:rPr>
          <w:rFonts w:hint="eastAsia"/>
        </w:rPr>
        <w:t>時</w:t>
      </w:r>
      <w:r w:rsidR="00A1036F">
        <w:rPr>
          <w:rFonts w:hint="eastAsia"/>
        </w:rPr>
        <w:t>4</w:t>
      </w:r>
      <w:r w:rsidR="004201B6">
        <w:rPr>
          <w:rFonts w:hint="eastAsia"/>
        </w:rPr>
        <w:t>0</w:t>
      </w:r>
      <w:r w:rsidR="00DE2760">
        <w:rPr>
          <w:rFonts w:hint="eastAsia"/>
        </w:rPr>
        <w:t>分</w:t>
      </w:r>
      <w:bookmarkEnd w:id="0"/>
      <w:r w:rsidR="00215883">
        <w:rPr>
          <w:rFonts w:hint="eastAsia"/>
        </w:rPr>
        <w:t>，共</w:t>
      </w:r>
      <w:r w:rsidR="00626A11">
        <w:rPr>
          <w:rFonts w:hint="eastAsia"/>
        </w:rPr>
        <w:t>2</w:t>
      </w:r>
      <w:r w:rsidR="006B1C2D">
        <w:rPr>
          <w:rFonts w:hint="eastAsia"/>
        </w:rPr>
        <w:t>節</w:t>
      </w:r>
    </w:p>
    <w:p w:rsidR="00A74A51" w:rsidRDefault="00A74A51" w:rsidP="00A74A51">
      <w:r>
        <w:rPr>
          <w:rFonts w:hint="eastAsia"/>
        </w:rPr>
        <w:t>地點：</w:t>
      </w:r>
      <w:r w:rsidR="00FC14D2">
        <w:rPr>
          <w:rFonts w:hint="eastAsia"/>
          <w:kern w:val="0"/>
        </w:rPr>
        <w:t>新</w:t>
      </w:r>
      <w:proofErr w:type="gramStart"/>
      <w:r w:rsidR="00FC14D2">
        <w:rPr>
          <w:rFonts w:hint="eastAsia"/>
          <w:kern w:val="0"/>
        </w:rPr>
        <w:t>北市立忠山</w:t>
      </w:r>
      <w:proofErr w:type="gramEnd"/>
      <w:r w:rsidR="00FC14D2">
        <w:rPr>
          <w:rFonts w:hint="eastAsia"/>
          <w:kern w:val="0"/>
        </w:rPr>
        <w:t>實驗小學</w:t>
      </w:r>
    </w:p>
    <w:p w:rsidR="00787DC6" w:rsidRDefault="00A74A51" w:rsidP="00A74A51">
      <w:pPr>
        <w:rPr>
          <w:kern w:val="0"/>
        </w:rPr>
      </w:pPr>
      <w:r>
        <w:rPr>
          <w:rFonts w:hint="eastAsia"/>
        </w:rPr>
        <w:t>主講人：</w:t>
      </w:r>
      <w:r w:rsidR="00626A11" w:rsidRPr="00626A11">
        <w:rPr>
          <w:rFonts w:hint="eastAsia"/>
        </w:rPr>
        <w:t>陳麗華教授</w:t>
      </w:r>
    </w:p>
    <w:p w:rsidR="007525D3" w:rsidRDefault="00DE2760" w:rsidP="00A74A51">
      <w:pPr>
        <w:rPr>
          <w:kern w:val="0"/>
        </w:rPr>
      </w:pPr>
      <w:r>
        <w:rPr>
          <w:rFonts w:hint="eastAsia"/>
          <w:kern w:val="0"/>
        </w:rPr>
        <w:t>出席指導</w:t>
      </w:r>
      <w:r w:rsidR="00787DC6">
        <w:rPr>
          <w:rFonts w:hint="eastAsia"/>
          <w:kern w:val="0"/>
        </w:rPr>
        <w:t>：</w:t>
      </w:r>
      <w:r w:rsidR="00A1036F">
        <w:rPr>
          <w:rFonts w:cs="Calibri" w:hint="eastAsia"/>
          <w:color w:val="222222"/>
          <w:kern w:val="0"/>
          <w:szCs w:val="24"/>
        </w:rPr>
        <w:t>彭增龍校長</w:t>
      </w:r>
      <w:r w:rsidR="00554E24">
        <w:rPr>
          <w:rFonts w:cs="Calibri" w:hint="eastAsia"/>
          <w:color w:val="222222"/>
          <w:kern w:val="0"/>
          <w:szCs w:val="24"/>
        </w:rPr>
        <w:t>、</w:t>
      </w:r>
      <w:r w:rsidR="00787DC6">
        <w:rPr>
          <w:rFonts w:hint="eastAsia"/>
          <w:kern w:val="0"/>
        </w:rPr>
        <w:t>興仁國小退休主任許</w:t>
      </w:r>
      <w:r w:rsidR="003D7A38">
        <w:rPr>
          <w:rFonts w:hint="eastAsia"/>
          <w:kern w:val="0"/>
        </w:rPr>
        <w:t>瑞文主任。</w:t>
      </w:r>
    </w:p>
    <w:p w:rsidR="003D445C" w:rsidRDefault="003D445C" w:rsidP="00A74A51">
      <w:pPr>
        <w:rPr>
          <w:kern w:val="0"/>
        </w:rPr>
      </w:pPr>
    </w:p>
    <w:p w:rsidR="003D445C" w:rsidRDefault="003D445C" w:rsidP="00A74A51">
      <w:pPr>
        <w:rPr>
          <w:kern w:val="0"/>
        </w:rPr>
      </w:pPr>
    </w:p>
    <w:p w:rsidR="003D445C" w:rsidRPr="003D445C" w:rsidRDefault="003D445C" w:rsidP="003D445C">
      <w:pPr>
        <w:rPr>
          <w:kern w:val="0"/>
        </w:rPr>
      </w:pPr>
      <w:r w:rsidRPr="003D445C">
        <w:rPr>
          <w:rFonts w:hint="eastAsia"/>
          <w:kern w:val="0"/>
        </w:rPr>
        <w:t>2021</w:t>
      </w:r>
      <w:bookmarkStart w:id="1" w:name="_Hlk76107690"/>
      <w:r w:rsidRPr="003D445C">
        <w:rPr>
          <w:rFonts w:hint="eastAsia"/>
          <w:kern w:val="0"/>
        </w:rPr>
        <w:t>世界公民教育</w:t>
      </w:r>
      <w:proofErr w:type="gramStart"/>
      <w:r w:rsidRPr="003D445C">
        <w:rPr>
          <w:rFonts w:hint="eastAsia"/>
          <w:kern w:val="0"/>
        </w:rPr>
        <w:t>《疫情下的世界》線上會議</w:t>
      </w:r>
      <w:bookmarkEnd w:id="1"/>
      <w:proofErr w:type="gramEnd"/>
    </w:p>
    <w:p w:rsidR="003D445C" w:rsidRPr="003D445C" w:rsidRDefault="003D445C" w:rsidP="003D445C">
      <w:pPr>
        <w:rPr>
          <w:kern w:val="0"/>
        </w:rPr>
      </w:pPr>
      <w:r w:rsidRPr="003D445C">
        <w:rPr>
          <w:rFonts w:hint="eastAsia"/>
          <w:kern w:val="0"/>
        </w:rPr>
        <w:t>今日忠山</w:t>
      </w:r>
      <w:r w:rsidRPr="003D445C">
        <w:rPr>
          <w:rFonts w:hint="eastAsia"/>
          <w:kern w:val="0"/>
        </w:rPr>
        <w:t xml:space="preserve">  </w:t>
      </w:r>
    </w:p>
    <w:p w:rsidR="003D445C" w:rsidRPr="003D445C" w:rsidRDefault="003D445C" w:rsidP="003D445C">
      <w:pPr>
        <w:rPr>
          <w:kern w:val="0"/>
        </w:rPr>
      </w:pPr>
      <w:r w:rsidRPr="003D445C">
        <w:rPr>
          <w:rFonts w:hint="eastAsia"/>
          <w:kern w:val="0"/>
        </w:rPr>
        <w:t>世界共同體</w:t>
      </w:r>
    </w:p>
    <w:p w:rsidR="003D445C" w:rsidRPr="003D445C" w:rsidRDefault="003D445C" w:rsidP="003D445C">
      <w:pPr>
        <w:rPr>
          <w:kern w:val="0"/>
        </w:rPr>
      </w:pPr>
      <w:r w:rsidRPr="003D445C">
        <w:rPr>
          <w:rFonts w:hint="eastAsia"/>
          <w:kern w:val="0"/>
        </w:rPr>
        <w:t>防疫向前行</w:t>
      </w:r>
    </w:p>
    <w:p w:rsidR="003D445C" w:rsidRPr="003D445C" w:rsidRDefault="003D445C" w:rsidP="003D445C">
      <w:pPr>
        <w:rPr>
          <w:kern w:val="0"/>
        </w:rPr>
      </w:pPr>
      <w:r w:rsidRPr="003D445C">
        <w:rPr>
          <w:rFonts w:hint="eastAsia"/>
          <w:kern w:val="0"/>
        </w:rPr>
        <w:t>議題先籌畫</w:t>
      </w:r>
    </w:p>
    <w:p w:rsidR="003D445C" w:rsidRPr="003D445C" w:rsidRDefault="003D445C" w:rsidP="003D445C">
      <w:pPr>
        <w:rPr>
          <w:kern w:val="0"/>
        </w:rPr>
      </w:pPr>
      <w:r w:rsidRPr="003D445C">
        <w:rPr>
          <w:rFonts w:hint="eastAsia"/>
          <w:kern w:val="0"/>
        </w:rPr>
        <w:t>公民入課程</w:t>
      </w:r>
    </w:p>
    <w:p w:rsidR="003D445C" w:rsidRDefault="00626A11" w:rsidP="003D445C">
      <w:pPr>
        <w:rPr>
          <w:kern w:val="0"/>
        </w:rPr>
      </w:pPr>
      <w:r w:rsidRPr="00626A11">
        <w:rPr>
          <w:rFonts w:hint="eastAsia"/>
          <w:kern w:val="0"/>
        </w:rPr>
        <w:t>06</w:t>
      </w:r>
      <w:r w:rsidRPr="00626A11">
        <w:rPr>
          <w:rFonts w:hint="eastAsia"/>
          <w:kern w:val="0"/>
        </w:rPr>
        <w:t>月</w:t>
      </w:r>
      <w:r w:rsidRPr="00626A11">
        <w:rPr>
          <w:rFonts w:hint="eastAsia"/>
          <w:kern w:val="0"/>
        </w:rPr>
        <w:t>16</w:t>
      </w:r>
      <w:r w:rsidRPr="00626A11">
        <w:rPr>
          <w:rFonts w:hint="eastAsia"/>
          <w:kern w:val="0"/>
        </w:rPr>
        <w:t>日上午</w:t>
      </w:r>
      <w:r w:rsidRPr="00626A11">
        <w:rPr>
          <w:rFonts w:hint="eastAsia"/>
          <w:kern w:val="0"/>
        </w:rPr>
        <w:t>15</w:t>
      </w:r>
      <w:r w:rsidRPr="00626A11">
        <w:rPr>
          <w:rFonts w:hint="eastAsia"/>
          <w:kern w:val="0"/>
        </w:rPr>
        <w:t>時</w:t>
      </w:r>
      <w:r w:rsidRPr="00626A11">
        <w:rPr>
          <w:rFonts w:hint="eastAsia"/>
          <w:kern w:val="0"/>
        </w:rPr>
        <w:t>0</w:t>
      </w:r>
      <w:r w:rsidRPr="00626A11">
        <w:rPr>
          <w:rFonts w:hint="eastAsia"/>
          <w:kern w:val="0"/>
        </w:rPr>
        <w:t>分至</w:t>
      </w:r>
      <w:r w:rsidRPr="00626A11">
        <w:rPr>
          <w:rFonts w:hint="eastAsia"/>
          <w:kern w:val="0"/>
        </w:rPr>
        <w:t>16</w:t>
      </w:r>
      <w:r w:rsidRPr="00626A11">
        <w:rPr>
          <w:rFonts w:hint="eastAsia"/>
          <w:kern w:val="0"/>
        </w:rPr>
        <w:t>時</w:t>
      </w:r>
      <w:r w:rsidRPr="00626A11">
        <w:rPr>
          <w:rFonts w:hint="eastAsia"/>
          <w:kern w:val="0"/>
        </w:rPr>
        <w:t>40</w:t>
      </w:r>
      <w:r w:rsidRPr="00626A11">
        <w:rPr>
          <w:rFonts w:hint="eastAsia"/>
          <w:kern w:val="0"/>
        </w:rPr>
        <w:t>分</w:t>
      </w:r>
      <w:r>
        <w:rPr>
          <w:rFonts w:hint="eastAsia"/>
          <w:kern w:val="0"/>
        </w:rPr>
        <w:t>，</w:t>
      </w:r>
      <w:r w:rsidRPr="00626A11">
        <w:rPr>
          <w:rFonts w:hint="eastAsia"/>
          <w:kern w:val="0"/>
        </w:rPr>
        <w:t>，在新北市立忠山實驗小學，進行</w:t>
      </w:r>
      <w:r w:rsidRPr="00626A11">
        <w:rPr>
          <w:rFonts w:hint="eastAsia"/>
          <w:kern w:val="0"/>
        </w:rPr>
        <w:t>--</w:t>
      </w:r>
      <w:r w:rsidR="003D445C" w:rsidRPr="003D445C">
        <w:rPr>
          <w:rFonts w:hint="eastAsia"/>
          <w:kern w:val="0"/>
        </w:rPr>
        <w:t>《樂施全球</w:t>
      </w:r>
      <w:r w:rsidR="003D445C" w:rsidRPr="003D445C">
        <w:rPr>
          <w:rFonts w:hint="eastAsia"/>
          <w:kern w:val="0"/>
        </w:rPr>
        <w:t>-</w:t>
      </w:r>
      <w:r w:rsidR="003D445C" w:rsidRPr="003D445C">
        <w:rPr>
          <w:rFonts w:hint="eastAsia"/>
          <w:kern w:val="0"/>
        </w:rPr>
        <w:t>臺灣好行》香港樂施會與淡大課程所協作世界公民教育，今早召開新學年度課程籌備線上會議，由計畫主持人</w:t>
      </w:r>
      <w:bookmarkStart w:id="2" w:name="_Hlk76107783"/>
      <w:r w:rsidR="003D445C" w:rsidRPr="003D445C">
        <w:rPr>
          <w:rFonts w:hint="eastAsia"/>
          <w:kern w:val="0"/>
        </w:rPr>
        <w:t>陳麗華教授</w:t>
      </w:r>
      <w:bookmarkEnd w:id="2"/>
      <w:r w:rsidR="003D445C" w:rsidRPr="003D445C">
        <w:rPr>
          <w:rFonts w:hint="eastAsia"/>
          <w:kern w:val="0"/>
        </w:rPr>
        <w:t>親自主持，樂施會專案嘉敏老師、課程所月霞所長、阿茂教授、專案助理瑞文主任、參與學校代表詔月主任、淡水好生活翌華老師及</w:t>
      </w:r>
      <w:r w:rsidR="00EB6AE4">
        <w:rPr>
          <w:rFonts w:hint="eastAsia"/>
          <w:kern w:val="0"/>
        </w:rPr>
        <w:t>彭增龍校長</w:t>
      </w:r>
      <w:bookmarkStart w:id="3" w:name="_GoBack"/>
      <w:bookmarkEnd w:id="3"/>
      <w:r w:rsidR="003D445C" w:rsidRPr="003D445C">
        <w:rPr>
          <w:rFonts w:hint="eastAsia"/>
          <w:kern w:val="0"/>
        </w:rPr>
        <w:t>共同與會，針對疫情下的世界，討論在研究所與協作學校可以發展的課程取向、議題分布、案例索引、行動方案等，大家形成集體共識，有了一致性的努力方向！</w:t>
      </w:r>
    </w:p>
    <w:p w:rsidR="003D445C" w:rsidRDefault="003D445C" w:rsidP="00A74A51">
      <w:pPr>
        <w:rPr>
          <w:kern w:val="0"/>
        </w:rPr>
      </w:pPr>
    </w:p>
    <w:p w:rsidR="003D445C" w:rsidRDefault="003D445C" w:rsidP="00A74A51">
      <w:pPr>
        <w:rPr>
          <w:kern w:val="0"/>
        </w:rPr>
      </w:pPr>
    </w:p>
    <w:p w:rsidR="003D445C" w:rsidRDefault="003D445C" w:rsidP="00A74A51">
      <w:pPr>
        <w:rPr>
          <w:kern w:val="0"/>
        </w:rPr>
      </w:pPr>
    </w:p>
    <w:p w:rsidR="003D445C" w:rsidRDefault="003D445C" w:rsidP="00A74A51">
      <w:pPr>
        <w:rPr>
          <w:kern w:val="0"/>
        </w:rPr>
      </w:pPr>
    </w:p>
    <w:p w:rsidR="003D445C" w:rsidRDefault="00151F57" w:rsidP="00A74A51">
      <w:pPr>
        <w:rPr>
          <w:kern w:val="0"/>
        </w:rPr>
      </w:pPr>
      <w:r>
        <w:rPr>
          <w:noProof/>
          <w:kern w:val="0"/>
        </w:rPr>
        <w:lastRenderedPageBreak/>
        <w:drawing>
          <wp:inline distT="0" distB="0" distL="0" distR="0">
            <wp:extent cx="5265420" cy="3970020"/>
            <wp:effectExtent l="0" t="0" r="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70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445C" w:rsidRDefault="003D445C" w:rsidP="00A74A51">
      <w:pPr>
        <w:rPr>
          <w:kern w:val="0"/>
        </w:rPr>
      </w:pPr>
    </w:p>
    <w:p w:rsidR="003D445C" w:rsidRDefault="003D445C" w:rsidP="00A74A51">
      <w:pPr>
        <w:rPr>
          <w:kern w:val="0"/>
        </w:rPr>
      </w:pPr>
    </w:p>
    <w:p w:rsidR="003D445C" w:rsidRDefault="003D445C" w:rsidP="00A74A51">
      <w:pPr>
        <w:rPr>
          <w:kern w:val="0"/>
        </w:rPr>
      </w:pPr>
    </w:p>
    <w:p w:rsidR="003D445C" w:rsidRDefault="003D445C" w:rsidP="00A74A51">
      <w:pPr>
        <w:rPr>
          <w:kern w:val="0"/>
        </w:rPr>
      </w:pPr>
    </w:p>
    <w:p w:rsidR="003D445C" w:rsidRDefault="003D445C" w:rsidP="00A74A51">
      <w:pPr>
        <w:rPr>
          <w:kern w:val="0"/>
        </w:rPr>
      </w:pPr>
    </w:p>
    <w:p w:rsidR="008977B0" w:rsidRPr="00D75797" w:rsidRDefault="008977B0" w:rsidP="00D75797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sectPr w:rsidR="008977B0" w:rsidRPr="00D7579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59C0" w:rsidRDefault="001759C0" w:rsidP="00A74A51">
      <w:r>
        <w:separator/>
      </w:r>
    </w:p>
  </w:endnote>
  <w:endnote w:type="continuationSeparator" w:id="0">
    <w:p w:rsidR="001759C0" w:rsidRDefault="001759C0" w:rsidP="00A74A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59C0" w:rsidRDefault="001759C0" w:rsidP="00A74A51">
      <w:r>
        <w:separator/>
      </w:r>
    </w:p>
  </w:footnote>
  <w:footnote w:type="continuationSeparator" w:id="0">
    <w:p w:rsidR="001759C0" w:rsidRDefault="001759C0" w:rsidP="00A74A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7A69EA"/>
    <w:multiLevelType w:val="multilevel"/>
    <w:tmpl w:val="EE003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6D3355"/>
    <w:multiLevelType w:val="multilevel"/>
    <w:tmpl w:val="F6802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E0388B"/>
    <w:multiLevelType w:val="multilevel"/>
    <w:tmpl w:val="CF92D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DA64DB"/>
    <w:multiLevelType w:val="multilevel"/>
    <w:tmpl w:val="F97A6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6150AE0"/>
    <w:multiLevelType w:val="multilevel"/>
    <w:tmpl w:val="DA00C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F633D28"/>
    <w:multiLevelType w:val="multilevel"/>
    <w:tmpl w:val="DFECF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54"/>
    <w:rsid w:val="00000054"/>
    <w:rsid w:val="00004AE3"/>
    <w:rsid w:val="000117BE"/>
    <w:rsid w:val="00025853"/>
    <w:rsid w:val="000E3BD1"/>
    <w:rsid w:val="000E763D"/>
    <w:rsid w:val="00151F57"/>
    <w:rsid w:val="00152CFA"/>
    <w:rsid w:val="001759C0"/>
    <w:rsid w:val="0018412D"/>
    <w:rsid w:val="00184873"/>
    <w:rsid w:val="00184B44"/>
    <w:rsid w:val="001A11FA"/>
    <w:rsid w:val="001A6EF0"/>
    <w:rsid w:val="001D0FF8"/>
    <w:rsid w:val="001D4313"/>
    <w:rsid w:val="001E1D20"/>
    <w:rsid w:val="0021205D"/>
    <w:rsid w:val="00215883"/>
    <w:rsid w:val="00232493"/>
    <w:rsid w:val="00262EA5"/>
    <w:rsid w:val="00265C5B"/>
    <w:rsid w:val="00273A99"/>
    <w:rsid w:val="002A000F"/>
    <w:rsid w:val="002A299C"/>
    <w:rsid w:val="002D2BAA"/>
    <w:rsid w:val="002D749F"/>
    <w:rsid w:val="003133E2"/>
    <w:rsid w:val="00322D09"/>
    <w:rsid w:val="00360A6C"/>
    <w:rsid w:val="00361911"/>
    <w:rsid w:val="00377351"/>
    <w:rsid w:val="00385195"/>
    <w:rsid w:val="003A4AE2"/>
    <w:rsid w:val="003C1BA7"/>
    <w:rsid w:val="003C3B89"/>
    <w:rsid w:val="003D445C"/>
    <w:rsid w:val="003D7A38"/>
    <w:rsid w:val="003E6F7A"/>
    <w:rsid w:val="003F0781"/>
    <w:rsid w:val="004201B6"/>
    <w:rsid w:val="00420D63"/>
    <w:rsid w:val="004914B0"/>
    <w:rsid w:val="004A5B0B"/>
    <w:rsid w:val="004C1298"/>
    <w:rsid w:val="004D3A53"/>
    <w:rsid w:val="00545ECC"/>
    <w:rsid w:val="00554E24"/>
    <w:rsid w:val="00560E12"/>
    <w:rsid w:val="00564298"/>
    <w:rsid w:val="005C0115"/>
    <w:rsid w:val="005C52BF"/>
    <w:rsid w:val="005D2EFE"/>
    <w:rsid w:val="00626A11"/>
    <w:rsid w:val="006370A2"/>
    <w:rsid w:val="00645B47"/>
    <w:rsid w:val="00646F8D"/>
    <w:rsid w:val="0066056E"/>
    <w:rsid w:val="0068763E"/>
    <w:rsid w:val="006A489A"/>
    <w:rsid w:val="006B1C2D"/>
    <w:rsid w:val="006C6400"/>
    <w:rsid w:val="006C6408"/>
    <w:rsid w:val="006F5E60"/>
    <w:rsid w:val="00722AB2"/>
    <w:rsid w:val="00732ECE"/>
    <w:rsid w:val="007372E1"/>
    <w:rsid w:val="007525D3"/>
    <w:rsid w:val="007816CC"/>
    <w:rsid w:val="00787DC6"/>
    <w:rsid w:val="007B2EE4"/>
    <w:rsid w:val="007E3D73"/>
    <w:rsid w:val="007E73D4"/>
    <w:rsid w:val="00810B6C"/>
    <w:rsid w:val="008131F1"/>
    <w:rsid w:val="008242F2"/>
    <w:rsid w:val="0083206A"/>
    <w:rsid w:val="00836707"/>
    <w:rsid w:val="00844C58"/>
    <w:rsid w:val="00865FBD"/>
    <w:rsid w:val="008711C7"/>
    <w:rsid w:val="00891D86"/>
    <w:rsid w:val="00893E6A"/>
    <w:rsid w:val="008977B0"/>
    <w:rsid w:val="008D73A1"/>
    <w:rsid w:val="009249EA"/>
    <w:rsid w:val="00924FCE"/>
    <w:rsid w:val="00967FEA"/>
    <w:rsid w:val="00991103"/>
    <w:rsid w:val="009C7DE5"/>
    <w:rsid w:val="009E1A95"/>
    <w:rsid w:val="00A1036F"/>
    <w:rsid w:val="00A12F78"/>
    <w:rsid w:val="00A73600"/>
    <w:rsid w:val="00A74A51"/>
    <w:rsid w:val="00A8145E"/>
    <w:rsid w:val="00AC43E4"/>
    <w:rsid w:val="00AD3C6F"/>
    <w:rsid w:val="00B01FF3"/>
    <w:rsid w:val="00B07E2F"/>
    <w:rsid w:val="00B171E2"/>
    <w:rsid w:val="00B36C29"/>
    <w:rsid w:val="00B4788C"/>
    <w:rsid w:val="00BA1389"/>
    <w:rsid w:val="00BA37B8"/>
    <w:rsid w:val="00BB7599"/>
    <w:rsid w:val="00CA0CB3"/>
    <w:rsid w:val="00CA7E44"/>
    <w:rsid w:val="00CF05D3"/>
    <w:rsid w:val="00D0435C"/>
    <w:rsid w:val="00D05FE2"/>
    <w:rsid w:val="00D26D68"/>
    <w:rsid w:val="00D35106"/>
    <w:rsid w:val="00D42E05"/>
    <w:rsid w:val="00D733C8"/>
    <w:rsid w:val="00D75797"/>
    <w:rsid w:val="00D91736"/>
    <w:rsid w:val="00DC2C5D"/>
    <w:rsid w:val="00DC6740"/>
    <w:rsid w:val="00DE26C5"/>
    <w:rsid w:val="00DE2760"/>
    <w:rsid w:val="00E007BD"/>
    <w:rsid w:val="00E22A84"/>
    <w:rsid w:val="00E445FF"/>
    <w:rsid w:val="00E5471B"/>
    <w:rsid w:val="00E56E4D"/>
    <w:rsid w:val="00E76BCC"/>
    <w:rsid w:val="00E872CA"/>
    <w:rsid w:val="00EB6AE4"/>
    <w:rsid w:val="00ED0432"/>
    <w:rsid w:val="00EE0ADB"/>
    <w:rsid w:val="00EF3ABA"/>
    <w:rsid w:val="00F04727"/>
    <w:rsid w:val="00F61492"/>
    <w:rsid w:val="00F73494"/>
    <w:rsid w:val="00FA4E7B"/>
    <w:rsid w:val="00FC14D2"/>
    <w:rsid w:val="00FF0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385BFB0"/>
  <w15:docId w15:val="{69BDCD98-F0A2-4BCB-93A6-9A026A7B6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171E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00005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extexposedshow">
    <w:name w:val="text_exposed_show"/>
    <w:basedOn w:val="a0"/>
    <w:rsid w:val="00000054"/>
  </w:style>
  <w:style w:type="character" w:styleId="a3">
    <w:name w:val="Hyperlink"/>
    <w:basedOn w:val="a0"/>
    <w:uiPriority w:val="99"/>
    <w:semiHidden/>
    <w:unhideWhenUsed/>
    <w:rsid w:val="00CF05D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F05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F05D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74A5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74A51"/>
    <w:rPr>
      <w:sz w:val="20"/>
      <w:szCs w:val="20"/>
    </w:rPr>
  </w:style>
  <w:style w:type="character" w:customStyle="1" w:styleId="oi732d6d">
    <w:name w:val="oi732d6d"/>
    <w:basedOn w:val="a0"/>
    <w:rsid w:val="00E872CA"/>
  </w:style>
  <w:style w:type="character" w:customStyle="1" w:styleId="ilh-page">
    <w:name w:val="ilh-page"/>
    <w:basedOn w:val="a0"/>
    <w:rsid w:val="00DC67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02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7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067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439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792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9756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1074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7907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8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2883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0801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7318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06244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068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1831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875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4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7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1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177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6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41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8083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4887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8533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0522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3558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0658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02882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4415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1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72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07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354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028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85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83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097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400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470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28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2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30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88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30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206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578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5156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1207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1292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4832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8047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3880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47556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6331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8085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6383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8260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2036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787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19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9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548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82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2917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1401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6378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1947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8384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1490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4656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0295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452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449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39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44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41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17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82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901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141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066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442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196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756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8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83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80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430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727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0430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1752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3565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1345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9508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3544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4753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16331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9974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3684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506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14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94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0584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388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045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9403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531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8042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7325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6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524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50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404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55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8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53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117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3191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67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065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211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9741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4854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8083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98612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8973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51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00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73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66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52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173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522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737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0886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629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8713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4979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7859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6999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46745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8766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4821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999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29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8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25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03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8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3579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22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4503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06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3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20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20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16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04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62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00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185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2212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679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6030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0941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024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9400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1487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9917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18392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46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9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1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69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94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0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817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654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3212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8265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416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249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4205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2893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6075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0097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344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933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3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49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829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5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71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51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371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524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306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27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99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67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53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5726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218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789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455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0842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4070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6438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106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364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6822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3459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316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55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93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50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90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566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231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630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962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1337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8936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457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8216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7162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67335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4473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374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66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98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91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771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981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558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3279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999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312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66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2944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71642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7136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589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86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6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233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70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832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4172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9891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1330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8819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1490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0746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75923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12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93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56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87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1441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10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942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7823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54973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9311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8014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815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8243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804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9339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533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23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72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713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771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1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359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288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863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813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9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41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08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4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56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04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865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196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7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1147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0387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513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1700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4967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0011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46093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9323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657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1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858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55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4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38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95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33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24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76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31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26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544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671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5BC6B4-33A6-4083-931D-8AC41E1D7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64</Words>
  <Characters>366</Characters>
  <Application>Microsoft Office Word</Application>
  <DocSecurity>0</DocSecurity>
  <Lines>3</Lines>
  <Paragraphs>1</Paragraphs>
  <ScaleCrop>false</ScaleCrop>
  <Company/>
  <LinksUpToDate>false</LinksUpToDate>
  <CharactersWithSpaces>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r1210</cp:lastModifiedBy>
  <cp:revision>5</cp:revision>
  <cp:lastPrinted>2020-05-04T02:16:00Z</cp:lastPrinted>
  <dcterms:created xsi:type="dcterms:W3CDTF">2021-07-02T00:45:00Z</dcterms:created>
  <dcterms:modified xsi:type="dcterms:W3CDTF">2021-07-02T01:12:00Z</dcterms:modified>
</cp:coreProperties>
</file>