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A51" w:rsidRDefault="00BA1389" w:rsidP="00A74A51">
      <w:r>
        <w:rPr>
          <w:rFonts w:hint="eastAsia"/>
        </w:rPr>
        <w:t>10</w:t>
      </w:r>
      <w:r w:rsidR="00865FBD">
        <w:rPr>
          <w:rFonts w:hint="eastAsia"/>
        </w:rPr>
        <w:t>90</w:t>
      </w:r>
      <w:r w:rsidR="0006182D">
        <w:rPr>
          <w:rFonts w:hint="eastAsia"/>
        </w:rPr>
        <w:t>22</w:t>
      </w:r>
      <w:r w:rsidR="00E1379C">
        <w:rPr>
          <w:rFonts w:hint="eastAsia"/>
        </w:rPr>
        <w:t>4</w:t>
      </w:r>
      <w:r w:rsidR="00A74A51">
        <w:rPr>
          <w:rFonts w:hint="eastAsia"/>
        </w:rPr>
        <w:t>活動成果報告</w:t>
      </w:r>
    </w:p>
    <w:p w:rsidR="00A74A51" w:rsidRDefault="00A74A51" w:rsidP="00A74A51">
      <w:r>
        <w:rPr>
          <w:rFonts w:hint="eastAsia"/>
        </w:rPr>
        <w:t>名稱：</w:t>
      </w:r>
      <w:r w:rsidR="00B5667E">
        <w:t>公民素養課程主題</w:t>
      </w:r>
      <w:r w:rsidR="00B5667E">
        <w:rPr>
          <w:rFonts w:hint="eastAsia"/>
        </w:rPr>
        <w:t>--</w:t>
      </w:r>
      <w:r w:rsidR="0006182D">
        <w:t>防疫議題</w:t>
      </w:r>
      <w:r w:rsidR="00E2131C">
        <w:rPr>
          <w:rFonts w:hint="eastAsia"/>
        </w:rPr>
        <w:t>課程</w:t>
      </w:r>
      <w:r w:rsidR="00734DB2">
        <w:rPr>
          <w:rFonts w:hint="eastAsia"/>
        </w:rPr>
        <w:t>建構</w:t>
      </w:r>
    </w:p>
    <w:p w:rsidR="00A74A51" w:rsidRDefault="00A74A51" w:rsidP="00A74A51">
      <w:r>
        <w:rPr>
          <w:rFonts w:hint="eastAsia"/>
        </w:rPr>
        <w:t>時間：</w:t>
      </w:r>
      <w:r>
        <w:rPr>
          <w:rFonts w:hint="eastAsia"/>
        </w:rPr>
        <w:t>10</w:t>
      </w:r>
      <w:r w:rsidR="00865FBD">
        <w:rPr>
          <w:rFonts w:hint="eastAsia"/>
        </w:rPr>
        <w:t>9</w:t>
      </w:r>
      <w:r>
        <w:rPr>
          <w:rFonts w:hint="eastAsia"/>
        </w:rPr>
        <w:t>年</w:t>
      </w:r>
      <w:r w:rsidR="00392446">
        <w:rPr>
          <w:rFonts w:hint="eastAsia"/>
        </w:rPr>
        <w:t>2</w:t>
      </w:r>
      <w:r>
        <w:rPr>
          <w:rFonts w:hint="eastAsia"/>
        </w:rPr>
        <w:t>月</w:t>
      </w:r>
      <w:r w:rsidR="00392446">
        <w:rPr>
          <w:rFonts w:hint="eastAsia"/>
        </w:rPr>
        <w:t>2</w:t>
      </w:r>
      <w:r w:rsidR="00B5667E">
        <w:rPr>
          <w:rFonts w:hint="eastAsia"/>
        </w:rPr>
        <w:t>4</w:t>
      </w:r>
      <w:r>
        <w:rPr>
          <w:rFonts w:hint="eastAsia"/>
        </w:rPr>
        <w:t>日</w:t>
      </w:r>
      <w:r w:rsidR="00392446">
        <w:rPr>
          <w:rFonts w:hint="eastAsia"/>
        </w:rPr>
        <w:t>上</w:t>
      </w:r>
      <w:r w:rsidR="00215883">
        <w:rPr>
          <w:rFonts w:hint="eastAsia"/>
        </w:rPr>
        <w:t>午</w:t>
      </w:r>
      <w:r w:rsidR="00C42E5E">
        <w:rPr>
          <w:rFonts w:hint="eastAsia"/>
        </w:rPr>
        <w:t>1</w:t>
      </w:r>
      <w:r w:rsidR="00215883">
        <w:rPr>
          <w:rFonts w:hint="eastAsia"/>
        </w:rPr>
        <w:t>時</w:t>
      </w:r>
      <w:r w:rsidR="00CA7E44">
        <w:rPr>
          <w:rFonts w:hint="eastAsia"/>
        </w:rPr>
        <w:t>至</w:t>
      </w:r>
      <w:r w:rsidR="00C42E5E">
        <w:rPr>
          <w:rFonts w:hint="eastAsia"/>
        </w:rPr>
        <w:t>4</w:t>
      </w:r>
      <w:r w:rsidR="00215883">
        <w:rPr>
          <w:rFonts w:hint="eastAsia"/>
        </w:rPr>
        <w:t>時，共</w:t>
      </w:r>
      <w:r w:rsidR="00F73494">
        <w:rPr>
          <w:rFonts w:hint="eastAsia"/>
        </w:rPr>
        <w:t>3</w:t>
      </w:r>
      <w:r w:rsidR="00215883">
        <w:rPr>
          <w:rFonts w:hint="eastAsia"/>
        </w:rPr>
        <w:t>小時</w:t>
      </w:r>
    </w:p>
    <w:p w:rsidR="00A74A51" w:rsidRDefault="00A74A51" w:rsidP="00A74A51">
      <w:r>
        <w:rPr>
          <w:rFonts w:hint="eastAsia"/>
        </w:rPr>
        <w:t>地點：</w:t>
      </w:r>
      <w:r w:rsidR="00FC14D2">
        <w:rPr>
          <w:rFonts w:hint="eastAsia"/>
          <w:kern w:val="0"/>
        </w:rPr>
        <w:t>新</w:t>
      </w:r>
      <w:proofErr w:type="gramStart"/>
      <w:r w:rsidR="00FC14D2">
        <w:rPr>
          <w:rFonts w:hint="eastAsia"/>
          <w:kern w:val="0"/>
        </w:rPr>
        <w:t>北市立忠山</w:t>
      </w:r>
      <w:proofErr w:type="gramEnd"/>
      <w:r w:rsidR="00FC14D2">
        <w:rPr>
          <w:rFonts w:hint="eastAsia"/>
          <w:kern w:val="0"/>
        </w:rPr>
        <w:t>實驗小學</w:t>
      </w:r>
    </w:p>
    <w:p w:rsidR="007525D3" w:rsidRDefault="00A74A51" w:rsidP="00A74A51">
      <w:r>
        <w:rPr>
          <w:rFonts w:hint="eastAsia"/>
        </w:rPr>
        <w:t>主講人：</w:t>
      </w:r>
      <w:r w:rsidR="00392446">
        <w:rPr>
          <w:rFonts w:hint="eastAsia"/>
        </w:rPr>
        <w:t>新北市</w:t>
      </w:r>
      <w:proofErr w:type="gramStart"/>
      <w:r w:rsidR="00392446">
        <w:rPr>
          <w:rFonts w:hint="eastAsia"/>
        </w:rPr>
        <w:t>淡水區</w:t>
      </w:r>
      <w:r w:rsidR="00810B6C">
        <w:rPr>
          <w:rFonts w:cs="Calibri" w:hint="eastAsia"/>
          <w:color w:val="222222"/>
          <w:kern w:val="0"/>
          <w:szCs w:val="24"/>
        </w:rPr>
        <w:t>忠山</w:t>
      </w:r>
      <w:proofErr w:type="gramEnd"/>
      <w:r w:rsidR="00810B6C">
        <w:rPr>
          <w:rFonts w:cs="Calibri" w:hint="eastAsia"/>
          <w:color w:val="222222"/>
          <w:kern w:val="0"/>
          <w:szCs w:val="24"/>
        </w:rPr>
        <w:t>實</w:t>
      </w:r>
      <w:r w:rsidR="00392446">
        <w:rPr>
          <w:rFonts w:cs="Calibri" w:hint="eastAsia"/>
          <w:color w:val="222222"/>
          <w:kern w:val="0"/>
          <w:szCs w:val="24"/>
        </w:rPr>
        <w:t>驗</w:t>
      </w:r>
      <w:r w:rsidR="00810B6C">
        <w:rPr>
          <w:rFonts w:cs="Calibri" w:hint="eastAsia"/>
          <w:color w:val="222222"/>
          <w:kern w:val="0"/>
          <w:szCs w:val="24"/>
        </w:rPr>
        <w:t>小</w:t>
      </w:r>
      <w:r w:rsidR="00392446">
        <w:rPr>
          <w:rFonts w:cs="Calibri" w:hint="eastAsia"/>
          <w:color w:val="222222"/>
          <w:kern w:val="0"/>
          <w:szCs w:val="24"/>
        </w:rPr>
        <w:t>學</w:t>
      </w:r>
      <w:r w:rsidR="00810B6C">
        <w:rPr>
          <w:rFonts w:cs="Calibri" w:hint="eastAsia"/>
          <w:color w:val="222222"/>
          <w:kern w:val="0"/>
          <w:szCs w:val="24"/>
        </w:rPr>
        <w:t>彭增龍校長</w:t>
      </w:r>
    </w:p>
    <w:p w:rsidR="000117BE" w:rsidRDefault="000117BE" w:rsidP="00361911">
      <w:pPr>
        <w:rPr>
          <w:rFonts w:ascii="新細明體" w:eastAsia="新細明體" w:hAnsi="新細明體" w:cs="新細明體"/>
          <w:kern w:val="0"/>
          <w:szCs w:val="24"/>
        </w:rPr>
      </w:pPr>
    </w:p>
    <w:p w:rsidR="00E1379C" w:rsidRDefault="00E1379C" w:rsidP="00E1379C">
      <w:pPr>
        <w:pStyle w:val="Web"/>
      </w:pPr>
      <w:bookmarkStart w:id="0" w:name="_GoBack"/>
      <w:bookmarkEnd w:id="0"/>
      <w:r>
        <w:t>防疫入課程</w:t>
      </w:r>
      <w:r>
        <w:br/>
        <w:t>主題新調整</w:t>
      </w:r>
      <w:r>
        <w:br/>
        <w:t>理析重建構</w:t>
      </w:r>
      <w:r>
        <w:br/>
      </w:r>
      <w:r>
        <w:rPr>
          <w:rStyle w:val="textexposedshow"/>
        </w:rPr>
        <w:t>素養期育成</w:t>
      </w:r>
    </w:p>
    <w:p w:rsidR="00E1379C" w:rsidRDefault="00C42E5E" w:rsidP="00E1379C">
      <w:pPr>
        <w:pStyle w:val="Web"/>
      </w:pPr>
      <w:r>
        <w:t>109</w:t>
      </w:r>
      <w:r>
        <w:rPr>
          <w:rFonts w:hint="eastAsia"/>
        </w:rPr>
        <w:t>年</w:t>
      </w:r>
      <w:r>
        <w:rPr>
          <w:rFonts w:hint="eastAsia"/>
        </w:rPr>
        <w:t>2</w:t>
      </w:r>
      <w:r>
        <w:rPr>
          <w:rFonts w:hint="eastAsia"/>
        </w:rPr>
        <w:t>月</w:t>
      </w:r>
      <w:r>
        <w:rPr>
          <w:rFonts w:hint="eastAsia"/>
        </w:rPr>
        <w:t>24</w:t>
      </w:r>
      <w:r>
        <w:rPr>
          <w:rFonts w:hint="eastAsia"/>
        </w:rPr>
        <w:t>日在新</w:t>
      </w:r>
      <w:proofErr w:type="gramStart"/>
      <w:r>
        <w:rPr>
          <w:rFonts w:hint="eastAsia"/>
        </w:rPr>
        <w:t>北市立忠山</w:t>
      </w:r>
      <w:proofErr w:type="gramEnd"/>
      <w:r>
        <w:rPr>
          <w:rFonts w:hint="eastAsia"/>
        </w:rPr>
        <w:t>實驗小學圖書館，</w:t>
      </w:r>
      <w:r>
        <w:rPr>
          <w:rFonts w:hint="eastAsia"/>
        </w:rPr>
        <w:t>邀請彭增龍校長</w:t>
      </w:r>
      <w:r>
        <w:rPr>
          <w:rFonts w:hint="eastAsia"/>
        </w:rPr>
        <w:t>進行</w:t>
      </w:r>
      <w:r>
        <w:t>公民素養課程主題</w:t>
      </w:r>
      <w:r>
        <w:rPr>
          <w:rFonts w:hint="eastAsia"/>
        </w:rPr>
        <w:t>--</w:t>
      </w:r>
      <w:r>
        <w:t>防疫議題</w:t>
      </w:r>
      <w:r>
        <w:rPr>
          <w:rFonts w:hint="eastAsia"/>
        </w:rPr>
        <w:t>建構講座。</w:t>
      </w:r>
      <w:r w:rsidR="00E1379C">
        <w:t>迎接開學的新學習，各年段教學群在上週開始將此次防疫相關議題納入本學期公民素養課程主題一，並建構學習活動，期待透過覺知與關懷-探究與增能-反思與實踐學習歷程，讓孩子們對生活中的新興議題更感同身受，並尋求解決之道</w:t>
      </w:r>
      <w:r w:rsidR="00E1379C">
        <w:rPr>
          <w:rFonts w:ascii="MS Gothic" w:eastAsia="MS Gothic" w:hAnsi="MS Gothic" w:cs="MS Gothic" w:hint="eastAsia"/>
        </w:rPr>
        <w:t>⋯⋯</w:t>
      </w:r>
      <w:r w:rsidR="00E1379C">
        <w:t>像是三年級《忠山的一天》、六年級《認識國際組織》《臺灣走出去》等，都很結合生活、也很時事呵！</w:t>
      </w:r>
    </w:p>
    <w:p w:rsidR="00E1379C" w:rsidRDefault="00E1379C" w:rsidP="00E1379C">
      <w:pPr>
        <w:rPr>
          <w:rStyle w:val="a3"/>
        </w:rPr>
      </w:pPr>
      <w:r>
        <w:fldChar w:fldCharType="begin"/>
      </w:r>
      <w:r>
        <w:instrText xml:space="preserve"> HYPERLINK "https://www.facebook.com/photo.php?fbid=2843535042373506&amp;set=pcb.2843537895706554&amp;type=3&amp;__tn__=HH-R&amp;eid=ARDVU9r2nJ9-dnwmH8cuYfZyUfezqSruLh7xvJ2UrKPQOGi1rdrlvinRzQ7-edk897C-EvKfnO428HdG" </w:instrText>
      </w:r>
      <w:r>
        <w:fldChar w:fldCharType="separate"/>
      </w:r>
    </w:p>
    <w:p w:rsidR="00E1379C" w:rsidRDefault="00E1379C" w:rsidP="00E1379C">
      <w:r>
        <w:rPr>
          <w:noProof/>
          <w:color w:val="0000FF"/>
        </w:rPr>
        <w:drawing>
          <wp:inline distT="0" distB="0" distL="0" distR="0" wp14:anchorId="3FEC0867" wp14:editId="5D0B24E4">
            <wp:extent cx="4401820" cy="2479675"/>
            <wp:effectExtent l="0" t="0" r="0" b="0"/>
            <wp:docPr id="3" name="圖片 3" descr="圖像裡可能有彭增龍、坐下和室內">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圖像裡可能有彭增龍、坐下和室內">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1820" cy="2479675"/>
                    </a:xfrm>
                    <a:prstGeom prst="rect">
                      <a:avLst/>
                    </a:prstGeom>
                    <a:noFill/>
                    <a:ln>
                      <a:noFill/>
                    </a:ln>
                  </pic:spPr>
                </pic:pic>
              </a:graphicData>
            </a:graphic>
          </wp:inline>
        </w:drawing>
      </w:r>
    </w:p>
    <w:p w:rsidR="00E1379C" w:rsidRDefault="00E1379C" w:rsidP="00E1379C">
      <w:r>
        <w:fldChar w:fldCharType="end"/>
      </w:r>
    </w:p>
    <w:p w:rsidR="000117BE" w:rsidRPr="00420D63" w:rsidRDefault="00736940" w:rsidP="00E1379C">
      <w:pPr>
        <w:pStyle w:val="Web"/>
      </w:pPr>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9pt;height:311.1pt">
            <v:imagedata r:id="rId9" o:title="87506416_2843537315706612_1818370079453085696_n"/>
          </v:shape>
        </w:pict>
      </w:r>
      <w:r>
        <w:pict>
          <v:shape id="_x0000_i1026" type="#_x0000_t75" style="width:414.9pt;height:311.1pt">
            <v:imagedata r:id="rId10" o:title="87519316_2843537062373304_5634237003399692288_n"/>
          </v:shape>
        </w:pict>
      </w:r>
      <w:r>
        <w:lastRenderedPageBreak/>
        <w:pict>
          <v:shape id="_x0000_i1027" type="#_x0000_t75" style="width:414.9pt;height:311.1pt">
            <v:imagedata r:id="rId11" o:title="87562475_2843535122373498_4961731380674297856_n"/>
          </v:shape>
        </w:pict>
      </w:r>
      <w:r>
        <w:pict>
          <v:shape id="_x0000_i1028" type="#_x0000_t75" style="width:414.9pt;height:311.1pt">
            <v:imagedata r:id="rId12" o:title="87836831_2843537195706624_8310329566740611072_n"/>
          </v:shape>
        </w:pict>
      </w:r>
      <w:r>
        <w:lastRenderedPageBreak/>
        <w:pict>
          <v:shape id="_x0000_i1029" type="#_x0000_t75" style="width:414.9pt;height:311.1pt">
            <v:imagedata r:id="rId13" o:title="87964501_2843536882373322_4214329950737530880_n"/>
          </v:shape>
        </w:pict>
      </w:r>
      <w:r>
        <w:pict>
          <v:shape id="_x0000_i1030" type="#_x0000_t75" style="width:414.9pt;height:311.1pt">
            <v:imagedata r:id="rId14" o:title="88001907_2843537379039939_5748003033439010816_n"/>
          </v:shape>
        </w:pict>
      </w:r>
      <w:r>
        <w:lastRenderedPageBreak/>
        <w:pict>
          <v:shape id="_x0000_i1031" type="#_x0000_t75" style="width:414.9pt;height:311.1pt">
            <v:imagedata r:id="rId15" o:title="87263845_2843537499039927_7678804675117711360_n"/>
          </v:shape>
        </w:pict>
      </w:r>
      <w:r>
        <w:pict>
          <v:shape id="_x0000_i1032" type="#_x0000_t75" style="width:414.9pt;height:311.1pt">
            <v:imagedata r:id="rId16" o:title="87272905_2843536962373314_8610956854891118592_n"/>
          </v:shape>
        </w:pict>
      </w:r>
      <w:r>
        <w:lastRenderedPageBreak/>
        <w:pict>
          <v:shape id="_x0000_i1033" type="#_x0000_t75" style="width:414.9pt;height:311.1pt">
            <v:imagedata r:id="rId17" o:title="87277306_2843537132373297_5842648195494051840_n"/>
          </v:shape>
        </w:pict>
      </w:r>
      <w:r>
        <w:pict>
          <v:shape id="_x0000_i1034" type="#_x0000_t75" style="width:414.9pt;height:311.1pt">
            <v:imagedata r:id="rId18" o:title="87426346_2843537425706601_7746001693321461760_n"/>
          </v:shape>
        </w:pict>
      </w:r>
      <w:r>
        <w:lastRenderedPageBreak/>
        <w:pict>
          <v:shape id="_x0000_i1035" type="#_x0000_t75" style="width:414.9pt;height:311.1pt">
            <v:imagedata r:id="rId19" o:title="87467902_2843537539039923_2008725224740093952_n"/>
          </v:shape>
        </w:pict>
      </w:r>
    </w:p>
    <w:sectPr w:rsidR="000117BE" w:rsidRPr="00420D6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998" w:rsidRDefault="00284998" w:rsidP="00A74A51">
      <w:r>
        <w:separator/>
      </w:r>
    </w:p>
  </w:endnote>
  <w:endnote w:type="continuationSeparator" w:id="0">
    <w:p w:rsidR="00284998" w:rsidRDefault="00284998"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998" w:rsidRDefault="00284998" w:rsidP="00A74A51">
      <w:r>
        <w:separator/>
      </w:r>
    </w:p>
  </w:footnote>
  <w:footnote w:type="continuationSeparator" w:id="0">
    <w:p w:rsidR="00284998" w:rsidRDefault="00284998" w:rsidP="00A74A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54"/>
    <w:rsid w:val="00000054"/>
    <w:rsid w:val="00004AE3"/>
    <w:rsid w:val="000117BE"/>
    <w:rsid w:val="00024A35"/>
    <w:rsid w:val="0006182D"/>
    <w:rsid w:val="000E3BD1"/>
    <w:rsid w:val="000E763D"/>
    <w:rsid w:val="00184873"/>
    <w:rsid w:val="00184B44"/>
    <w:rsid w:val="001A6EF0"/>
    <w:rsid w:val="001E1D20"/>
    <w:rsid w:val="00215883"/>
    <w:rsid w:val="00273A99"/>
    <w:rsid w:val="00284998"/>
    <w:rsid w:val="003133E2"/>
    <w:rsid w:val="00361911"/>
    <w:rsid w:val="00392446"/>
    <w:rsid w:val="003C1BA7"/>
    <w:rsid w:val="003E6F7A"/>
    <w:rsid w:val="00420D63"/>
    <w:rsid w:val="00431D33"/>
    <w:rsid w:val="004A5B0B"/>
    <w:rsid w:val="004C1298"/>
    <w:rsid w:val="00545ECC"/>
    <w:rsid w:val="005C0115"/>
    <w:rsid w:val="005C52BF"/>
    <w:rsid w:val="00645B47"/>
    <w:rsid w:val="006F5E60"/>
    <w:rsid w:val="00732ECE"/>
    <w:rsid w:val="00734DB2"/>
    <w:rsid w:val="00736940"/>
    <w:rsid w:val="007525D3"/>
    <w:rsid w:val="007B2EE4"/>
    <w:rsid w:val="00810B6C"/>
    <w:rsid w:val="00844C58"/>
    <w:rsid w:val="00865FBD"/>
    <w:rsid w:val="008711C7"/>
    <w:rsid w:val="008D73A1"/>
    <w:rsid w:val="009249EA"/>
    <w:rsid w:val="00991103"/>
    <w:rsid w:val="009E1A95"/>
    <w:rsid w:val="00A74A51"/>
    <w:rsid w:val="00B36C29"/>
    <w:rsid w:val="00B5667E"/>
    <w:rsid w:val="00BA1389"/>
    <w:rsid w:val="00C42E5E"/>
    <w:rsid w:val="00CA7E44"/>
    <w:rsid w:val="00CF05D3"/>
    <w:rsid w:val="00D35106"/>
    <w:rsid w:val="00D42E05"/>
    <w:rsid w:val="00DC2C5D"/>
    <w:rsid w:val="00DE26C5"/>
    <w:rsid w:val="00E1379C"/>
    <w:rsid w:val="00E2131C"/>
    <w:rsid w:val="00ED0432"/>
    <w:rsid w:val="00F73494"/>
    <w:rsid w:val="00FA4E7B"/>
    <w:rsid w:val="00FC1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95300803">
      <w:bodyDiv w:val="1"/>
      <w:marLeft w:val="0"/>
      <w:marRight w:val="0"/>
      <w:marTop w:val="0"/>
      <w:marBottom w:val="0"/>
      <w:divBdr>
        <w:top w:val="none" w:sz="0" w:space="0" w:color="auto"/>
        <w:left w:val="none" w:sz="0" w:space="0" w:color="auto"/>
        <w:bottom w:val="none" w:sz="0" w:space="0" w:color="auto"/>
        <w:right w:val="none" w:sz="0" w:space="0" w:color="auto"/>
      </w:divBdr>
      <w:divsChild>
        <w:div w:id="2060784499">
          <w:marLeft w:val="0"/>
          <w:marRight w:val="0"/>
          <w:marTop w:val="0"/>
          <w:marBottom w:val="0"/>
          <w:divBdr>
            <w:top w:val="none" w:sz="0" w:space="0" w:color="auto"/>
            <w:left w:val="none" w:sz="0" w:space="0" w:color="auto"/>
            <w:bottom w:val="none" w:sz="0" w:space="0" w:color="auto"/>
            <w:right w:val="none" w:sz="0" w:space="0" w:color="auto"/>
          </w:divBdr>
          <w:divsChild>
            <w:div w:id="434791194">
              <w:marLeft w:val="0"/>
              <w:marRight w:val="0"/>
              <w:marTop w:val="0"/>
              <w:marBottom w:val="0"/>
              <w:divBdr>
                <w:top w:val="none" w:sz="0" w:space="0" w:color="auto"/>
                <w:left w:val="none" w:sz="0" w:space="0" w:color="auto"/>
                <w:bottom w:val="none" w:sz="0" w:space="0" w:color="auto"/>
                <w:right w:val="none" w:sz="0" w:space="0" w:color="auto"/>
              </w:divBdr>
              <w:divsChild>
                <w:div w:id="9085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043074">
          <w:marLeft w:val="0"/>
          <w:marRight w:val="0"/>
          <w:marTop w:val="0"/>
          <w:marBottom w:val="0"/>
          <w:divBdr>
            <w:top w:val="none" w:sz="0" w:space="0" w:color="auto"/>
            <w:left w:val="none" w:sz="0" w:space="0" w:color="auto"/>
            <w:bottom w:val="none" w:sz="0" w:space="0" w:color="auto"/>
            <w:right w:val="none" w:sz="0" w:space="0" w:color="auto"/>
          </w:divBdr>
          <w:divsChild>
            <w:div w:id="1467818576">
              <w:marLeft w:val="0"/>
              <w:marRight w:val="0"/>
              <w:marTop w:val="0"/>
              <w:marBottom w:val="0"/>
              <w:divBdr>
                <w:top w:val="none" w:sz="0" w:space="0" w:color="auto"/>
                <w:left w:val="none" w:sz="0" w:space="0" w:color="auto"/>
                <w:bottom w:val="none" w:sz="0" w:space="0" w:color="auto"/>
                <w:right w:val="none" w:sz="0" w:space="0" w:color="auto"/>
              </w:divBdr>
              <w:divsChild>
                <w:div w:id="636227180">
                  <w:marLeft w:val="0"/>
                  <w:marRight w:val="0"/>
                  <w:marTop w:val="0"/>
                  <w:marBottom w:val="0"/>
                  <w:divBdr>
                    <w:top w:val="none" w:sz="0" w:space="0" w:color="auto"/>
                    <w:left w:val="none" w:sz="0" w:space="0" w:color="auto"/>
                    <w:bottom w:val="none" w:sz="0" w:space="0" w:color="auto"/>
                    <w:right w:val="none" w:sz="0" w:space="0" w:color="auto"/>
                  </w:divBdr>
                  <w:divsChild>
                    <w:div w:id="1319966666">
                      <w:marLeft w:val="0"/>
                      <w:marRight w:val="0"/>
                      <w:marTop w:val="0"/>
                      <w:marBottom w:val="0"/>
                      <w:divBdr>
                        <w:top w:val="none" w:sz="0" w:space="0" w:color="auto"/>
                        <w:left w:val="none" w:sz="0" w:space="0" w:color="auto"/>
                        <w:bottom w:val="none" w:sz="0" w:space="0" w:color="auto"/>
                        <w:right w:val="none" w:sz="0" w:space="0" w:color="auto"/>
                      </w:divBdr>
                      <w:divsChild>
                        <w:div w:id="144861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749419604">
      <w:bodyDiv w:val="1"/>
      <w:marLeft w:val="0"/>
      <w:marRight w:val="0"/>
      <w:marTop w:val="0"/>
      <w:marBottom w:val="0"/>
      <w:divBdr>
        <w:top w:val="none" w:sz="0" w:space="0" w:color="auto"/>
        <w:left w:val="none" w:sz="0" w:space="0" w:color="auto"/>
        <w:bottom w:val="none" w:sz="0" w:space="0" w:color="auto"/>
        <w:right w:val="none" w:sz="0" w:space="0" w:color="auto"/>
      </w:divBdr>
      <w:divsChild>
        <w:div w:id="2142766336">
          <w:marLeft w:val="0"/>
          <w:marRight w:val="0"/>
          <w:marTop w:val="0"/>
          <w:marBottom w:val="0"/>
          <w:divBdr>
            <w:top w:val="none" w:sz="0" w:space="0" w:color="auto"/>
            <w:left w:val="none" w:sz="0" w:space="0" w:color="auto"/>
            <w:bottom w:val="none" w:sz="0" w:space="0" w:color="auto"/>
            <w:right w:val="none" w:sz="0" w:space="0" w:color="auto"/>
          </w:divBdr>
          <w:divsChild>
            <w:div w:id="960570941">
              <w:marLeft w:val="0"/>
              <w:marRight w:val="0"/>
              <w:marTop w:val="0"/>
              <w:marBottom w:val="0"/>
              <w:divBdr>
                <w:top w:val="none" w:sz="0" w:space="0" w:color="auto"/>
                <w:left w:val="none" w:sz="0" w:space="0" w:color="auto"/>
                <w:bottom w:val="none" w:sz="0" w:space="0" w:color="auto"/>
                <w:right w:val="none" w:sz="0" w:space="0" w:color="auto"/>
              </w:divBdr>
              <w:divsChild>
                <w:div w:id="201772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08053">
          <w:marLeft w:val="0"/>
          <w:marRight w:val="0"/>
          <w:marTop w:val="0"/>
          <w:marBottom w:val="0"/>
          <w:divBdr>
            <w:top w:val="none" w:sz="0" w:space="0" w:color="auto"/>
            <w:left w:val="none" w:sz="0" w:space="0" w:color="auto"/>
            <w:bottom w:val="none" w:sz="0" w:space="0" w:color="auto"/>
            <w:right w:val="none" w:sz="0" w:space="0" w:color="auto"/>
          </w:divBdr>
          <w:divsChild>
            <w:div w:id="1394936769">
              <w:marLeft w:val="0"/>
              <w:marRight w:val="0"/>
              <w:marTop w:val="0"/>
              <w:marBottom w:val="0"/>
              <w:divBdr>
                <w:top w:val="none" w:sz="0" w:space="0" w:color="auto"/>
                <w:left w:val="none" w:sz="0" w:space="0" w:color="auto"/>
                <w:bottom w:val="none" w:sz="0" w:space="0" w:color="auto"/>
                <w:right w:val="none" w:sz="0" w:space="0" w:color="auto"/>
              </w:divBdr>
              <w:divsChild>
                <w:div w:id="955797014">
                  <w:marLeft w:val="0"/>
                  <w:marRight w:val="0"/>
                  <w:marTop w:val="0"/>
                  <w:marBottom w:val="0"/>
                  <w:divBdr>
                    <w:top w:val="none" w:sz="0" w:space="0" w:color="auto"/>
                    <w:left w:val="none" w:sz="0" w:space="0" w:color="auto"/>
                    <w:bottom w:val="none" w:sz="0" w:space="0" w:color="auto"/>
                    <w:right w:val="none" w:sz="0" w:space="0" w:color="auto"/>
                  </w:divBdr>
                  <w:divsChild>
                    <w:div w:id="1343240267">
                      <w:marLeft w:val="0"/>
                      <w:marRight w:val="0"/>
                      <w:marTop w:val="0"/>
                      <w:marBottom w:val="0"/>
                      <w:divBdr>
                        <w:top w:val="none" w:sz="0" w:space="0" w:color="auto"/>
                        <w:left w:val="none" w:sz="0" w:space="0" w:color="auto"/>
                        <w:bottom w:val="none" w:sz="0" w:space="0" w:color="auto"/>
                        <w:right w:val="none" w:sz="0" w:space="0" w:color="auto"/>
                      </w:divBdr>
                      <w:divsChild>
                        <w:div w:id="15882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acebook.com/photo.php?fbid=2843535042373506&amp;set=pcb.2843537895706554&amp;type=3&amp;__tn__=HH-R&amp;eid=ARDVU9r2nJ9-dnwmH8cuYfZyUfezqSruLh7xvJ2UrKPQOGi1rdrlvinRzQ7-edk897C-EvKfnO428HdG" TargetMode="External"/><Relationship Id="rId12" Type="http://schemas.openxmlformats.org/officeDocument/2006/relationships/image" Target="media/image5.jpeg"/><Relationship Id="rId17" Type="http://schemas.openxmlformats.org/officeDocument/2006/relationships/image" Target="media/image10.jpeg"/><Relationship Id="rId2" Type="http://schemas.microsoft.com/office/2007/relationships/stylesWithEffects" Target="stylesWithEffect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81</Words>
  <Characters>464</Characters>
  <Application>Microsoft Office Word</Application>
  <DocSecurity>0</DocSecurity>
  <Lines>3</Lines>
  <Paragraphs>1</Paragraphs>
  <ScaleCrop>false</ScaleCrop>
  <Company/>
  <LinksUpToDate>false</LinksUpToDate>
  <CharactersWithSpaces>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2020-02-25T12:48:00Z</dcterms:created>
  <dcterms:modified xsi:type="dcterms:W3CDTF">2020-02-28T08:37:00Z</dcterms:modified>
</cp:coreProperties>
</file>