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856" w:rsidRPr="00D54856" w:rsidRDefault="00D54856" w:rsidP="00D54856">
      <w:pPr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活動名稱：數位學習課程經營與分析研習會</w:t>
      </w:r>
    </w:p>
    <w:p w:rsidR="00D54856" w:rsidRPr="00D54856" w:rsidRDefault="00D54856" w:rsidP="00D54856">
      <w:pPr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主辦單位：淡江大學遠距教學發展組</w:t>
      </w:r>
    </w:p>
    <w:p w:rsidR="00D54856" w:rsidRPr="00D54856" w:rsidRDefault="00D54856" w:rsidP="00D54856">
      <w:pPr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執行單位：淡江大學遠距教學發展組</w:t>
      </w:r>
    </w:p>
    <w:p w:rsidR="00D54856" w:rsidRPr="00D54856" w:rsidRDefault="00D54856" w:rsidP="00D54856">
      <w:pPr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活動時間：</w:t>
      </w:r>
      <w:r w:rsidRPr="00D54856">
        <w:rPr>
          <w:rFonts w:ascii="Times New Roman" w:eastAsia="標楷體" w:hAnsi="Times New Roman" w:cs="Times New Roman"/>
        </w:rPr>
        <w:t>2019</w:t>
      </w:r>
      <w:r w:rsidRPr="00D54856">
        <w:rPr>
          <w:rFonts w:ascii="Times New Roman" w:eastAsia="標楷體" w:hAnsi="Times New Roman" w:cs="Times New Roman"/>
        </w:rPr>
        <w:t>年</w:t>
      </w:r>
      <w:r w:rsidRPr="00D54856">
        <w:rPr>
          <w:rFonts w:ascii="Times New Roman" w:eastAsia="標楷體" w:hAnsi="Times New Roman" w:cs="Times New Roman"/>
        </w:rPr>
        <w:t>5</w:t>
      </w:r>
      <w:r w:rsidRPr="00D54856">
        <w:rPr>
          <w:rFonts w:ascii="Times New Roman" w:eastAsia="標楷體" w:hAnsi="Times New Roman" w:cs="Times New Roman"/>
        </w:rPr>
        <w:t>月</w:t>
      </w:r>
      <w:r w:rsidRPr="00D54856">
        <w:rPr>
          <w:rFonts w:ascii="Times New Roman" w:eastAsia="標楷體" w:hAnsi="Times New Roman" w:cs="Times New Roman"/>
        </w:rPr>
        <w:t>29</w:t>
      </w:r>
      <w:r w:rsidRPr="00D54856">
        <w:rPr>
          <w:rFonts w:ascii="Times New Roman" w:eastAsia="標楷體" w:hAnsi="Times New Roman" w:cs="Times New Roman"/>
        </w:rPr>
        <w:t>日</w:t>
      </w:r>
      <w:r w:rsidRPr="00D54856">
        <w:rPr>
          <w:rFonts w:ascii="Times New Roman" w:eastAsia="標楷體" w:hAnsi="Times New Roman" w:cs="Times New Roman"/>
        </w:rPr>
        <w:t>(</w:t>
      </w:r>
      <w:r w:rsidRPr="00D54856">
        <w:rPr>
          <w:rFonts w:ascii="Times New Roman" w:eastAsia="標楷體" w:hAnsi="Times New Roman" w:cs="Times New Roman"/>
        </w:rPr>
        <w:t>三</w:t>
      </w:r>
      <w:r w:rsidRPr="00D54856">
        <w:rPr>
          <w:rFonts w:ascii="Times New Roman" w:eastAsia="標楷體" w:hAnsi="Times New Roman" w:cs="Times New Roman"/>
        </w:rPr>
        <w:t>) 10</w:t>
      </w:r>
      <w:r w:rsidRPr="00D54856">
        <w:rPr>
          <w:rFonts w:ascii="Times New Roman" w:eastAsia="標楷體" w:hAnsi="Times New Roman" w:cs="Times New Roman"/>
        </w:rPr>
        <w:t>點至</w:t>
      </w:r>
      <w:r w:rsidRPr="00D54856">
        <w:rPr>
          <w:rFonts w:ascii="Times New Roman" w:eastAsia="標楷體" w:hAnsi="Times New Roman" w:cs="Times New Roman"/>
        </w:rPr>
        <w:t>17</w:t>
      </w:r>
      <w:r w:rsidRPr="00D54856">
        <w:rPr>
          <w:rFonts w:ascii="Times New Roman" w:eastAsia="標楷體" w:hAnsi="Times New Roman" w:cs="Times New Roman"/>
        </w:rPr>
        <w:t>點</w:t>
      </w:r>
    </w:p>
    <w:p w:rsidR="00D54856" w:rsidRPr="00D54856" w:rsidRDefault="00D54856" w:rsidP="00D54856">
      <w:pPr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活動地點：守謙國際會議中心</w:t>
      </w:r>
      <w:r w:rsidRPr="00D54856">
        <w:rPr>
          <w:rFonts w:ascii="Times New Roman" w:eastAsia="標楷體" w:hAnsi="Times New Roman" w:cs="Times New Roman"/>
        </w:rPr>
        <w:t>HC305</w:t>
      </w:r>
    </w:p>
    <w:p w:rsidR="00D54856" w:rsidRPr="00D54856" w:rsidRDefault="00D54856" w:rsidP="00237143">
      <w:pPr>
        <w:ind w:firstLine="480"/>
        <w:rPr>
          <w:rFonts w:ascii="Times New Roman" w:eastAsia="標楷體" w:hAnsi="Times New Roman" w:cs="Times New Roman"/>
        </w:rPr>
      </w:pPr>
    </w:p>
    <w:p w:rsidR="00237143" w:rsidRPr="00D54856" w:rsidRDefault="00237143" w:rsidP="00237143">
      <w:pPr>
        <w:ind w:firstLine="480"/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隨著數位教學越發盛行，製作教材的方式與後端數位資訊的分析也越顯重要，因此遠距教學發展組特邀國立中央大學</w:t>
      </w:r>
      <w:r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楊鎮華講座教授、國立宜蘭大學</w:t>
      </w:r>
      <w:r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黃朝曦教授與空中大學</w:t>
      </w:r>
      <w:r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劉嘉年教授分享各式專題經驗。</w:t>
      </w:r>
    </w:p>
    <w:p w:rsidR="00FA3C09" w:rsidRPr="00D54856" w:rsidRDefault="00237143" w:rsidP="00FA3C09">
      <w:pPr>
        <w:ind w:firstLine="480"/>
        <w:jc w:val="both"/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活動</w:t>
      </w:r>
      <w:proofErr w:type="gramStart"/>
      <w:r w:rsidRPr="00D54856">
        <w:rPr>
          <w:rFonts w:ascii="Times New Roman" w:eastAsia="標楷體" w:hAnsi="Times New Roman" w:cs="Times New Roman"/>
        </w:rPr>
        <w:t>初始敬邀</w:t>
      </w:r>
      <w:proofErr w:type="gramEnd"/>
      <w:r w:rsidRPr="00D54856">
        <w:rPr>
          <w:rFonts w:ascii="Times New Roman" w:eastAsia="標楷體" w:hAnsi="Times New Roman" w:cs="Times New Roman"/>
        </w:rPr>
        <w:t>淡江大學學習與教學中心執行長</w:t>
      </w:r>
      <w:r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張</w:t>
      </w:r>
      <w:proofErr w:type="gramStart"/>
      <w:r w:rsidRPr="00D54856">
        <w:rPr>
          <w:rFonts w:ascii="Times New Roman" w:eastAsia="標楷體" w:hAnsi="Times New Roman" w:cs="Times New Roman"/>
        </w:rPr>
        <w:t>鈿</w:t>
      </w:r>
      <w:proofErr w:type="gramEnd"/>
      <w:r w:rsidRPr="00D54856">
        <w:rPr>
          <w:rFonts w:ascii="Times New Roman" w:eastAsia="標楷體" w:hAnsi="Times New Roman" w:cs="Times New Roman"/>
        </w:rPr>
        <w:t>富教授</w:t>
      </w:r>
      <w:r w:rsidR="00F46457" w:rsidRPr="00D54856">
        <w:rPr>
          <w:rFonts w:ascii="Times New Roman" w:eastAsia="標楷體" w:hAnsi="Times New Roman" w:cs="Times New Roman"/>
        </w:rPr>
        <w:t>，鼓勵與會老師嘗試不一樣的教學、發展</w:t>
      </w:r>
      <w:r w:rsidRPr="00D54856">
        <w:rPr>
          <w:rFonts w:ascii="Times New Roman" w:eastAsia="標楷體" w:hAnsi="Times New Roman" w:cs="Times New Roman"/>
        </w:rPr>
        <w:t>數位學習</w:t>
      </w:r>
      <w:r w:rsidR="00F46457" w:rsidRPr="00D54856">
        <w:rPr>
          <w:rFonts w:ascii="Times New Roman" w:eastAsia="標楷體" w:hAnsi="Times New Roman" w:cs="Times New Roman"/>
        </w:rPr>
        <w:t>等勉勵</w:t>
      </w:r>
      <w:r w:rsidRPr="00D54856">
        <w:rPr>
          <w:rFonts w:ascii="Times New Roman" w:eastAsia="標楷體" w:hAnsi="Times New Roman" w:cs="Times New Roman"/>
        </w:rPr>
        <w:t>來</w:t>
      </w:r>
      <w:r w:rsidR="00F46457" w:rsidRPr="00D54856">
        <w:rPr>
          <w:rFonts w:ascii="Times New Roman" w:eastAsia="標楷體" w:hAnsi="Times New Roman" w:cs="Times New Roman"/>
        </w:rPr>
        <w:t>做</w:t>
      </w:r>
      <w:r w:rsidRPr="00D54856">
        <w:rPr>
          <w:rFonts w:ascii="Times New Roman" w:eastAsia="標楷體" w:hAnsi="Times New Roman" w:cs="Times New Roman"/>
        </w:rPr>
        <w:t>開場白</w:t>
      </w:r>
      <w:r w:rsidR="00F46457" w:rsidRPr="00D54856">
        <w:rPr>
          <w:rFonts w:ascii="Times New Roman" w:eastAsia="標楷體" w:hAnsi="Times New Roman" w:cs="Times New Roman"/>
        </w:rPr>
        <w:t>。隨後首以</w:t>
      </w:r>
      <w:r w:rsidR="00F46457"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黃</w:t>
      </w:r>
      <w:r w:rsidR="00F46457" w:rsidRPr="00D54856">
        <w:rPr>
          <w:rFonts w:ascii="Times New Roman" w:eastAsia="標楷體" w:hAnsi="Times New Roman" w:cs="Times New Roman"/>
        </w:rPr>
        <w:t>朝曦教授分享自己在陰錯陽差下接了數位教學組的職務，因而開始數位教學、教材</w:t>
      </w:r>
      <w:r w:rsidRPr="00D54856">
        <w:rPr>
          <w:rFonts w:ascii="Times New Roman" w:eastAsia="標楷體" w:hAnsi="Times New Roman" w:cs="Times New Roman"/>
        </w:rPr>
        <w:t>的製作</w:t>
      </w:r>
      <w:r w:rsidR="00F46457" w:rsidRPr="00D54856">
        <w:rPr>
          <w:rFonts w:ascii="Times New Roman" w:eastAsia="標楷體" w:hAnsi="Times New Roman" w:cs="Times New Roman"/>
        </w:rPr>
        <w:t>；黃教授表示</w:t>
      </w:r>
      <w:r w:rsidRPr="00D54856">
        <w:rPr>
          <w:rFonts w:ascii="Times New Roman" w:eastAsia="標楷體" w:hAnsi="Times New Roman" w:cs="Times New Roman"/>
        </w:rPr>
        <w:t>一開始</w:t>
      </w:r>
      <w:r w:rsidR="00F46457" w:rsidRPr="00D54856">
        <w:rPr>
          <w:rFonts w:ascii="Times New Roman" w:eastAsia="標楷體" w:hAnsi="Times New Roman" w:cs="Times New Roman"/>
        </w:rPr>
        <w:t>其實並</w:t>
      </w:r>
      <w:r w:rsidRPr="00D54856">
        <w:rPr>
          <w:rFonts w:ascii="Times New Roman" w:eastAsia="標楷體" w:hAnsi="Times New Roman" w:cs="Times New Roman"/>
        </w:rPr>
        <w:t>不</w:t>
      </w:r>
      <w:proofErr w:type="gramStart"/>
      <w:r w:rsidRPr="00D54856">
        <w:rPr>
          <w:rFonts w:ascii="Times New Roman" w:eastAsia="標楷體" w:hAnsi="Times New Roman" w:cs="Times New Roman"/>
        </w:rPr>
        <w:t>認同</w:t>
      </w:r>
      <w:r w:rsidR="00F46457" w:rsidRPr="00D54856">
        <w:rPr>
          <w:rFonts w:ascii="Times New Roman" w:eastAsia="標楷體" w:hAnsi="Times New Roman" w:cs="Times New Roman"/>
        </w:rPr>
        <w:t>線上學習</w:t>
      </w:r>
      <w:proofErr w:type="gramEnd"/>
      <w:r w:rsidRPr="00D54856">
        <w:rPr>
          <w:rFonts w:ascii="Times New Roman" w:eastAsia="標楷體" w:hAnsi="Times New Roman" w:cs="Times New Roman"/>
        </w:rPr>
        <w:t>，但漸漸的發現</w:t>
      </w:r>
      <w:r w:rsidR="00321498" w:rsidRPr="00D54856">
        <w:rPr>
          <w:rFonts w:ascii="Times New Roman" w:eastAsia="標楷體" w:hAnsi="Times New Roman" w:cs="Times New Roman"/>
        </w:rPr>
        <w:t>：</w:t>
      </w:r>
      <w:r w:rsidR="00F46457" w:rsidRPr="00D54856">
        <w:rPr>
          <w:rFonts w:ascii="Times New Roman" w:eastAsia="標楷體" w:hAnsi="Times New Roman" w:cs="Times New Roman"/>
        </w:rPr>
        <w:t>臺灣學生多數不敢在課堂上舉手發問，</w:t>
      </w:r>
      <w:proofErr w:type="gramStart"/>
      <w:r w:rsidR="00F46457" w:rsidRPr="00D54856">
        <w:rPr>
          <w:rFonts w:ascii="Times New Roman" w:eastAsia="標楷體" w:hAnsi="Times New Roman" w:cs="Times New Roman"/>
        </w:rPr>
        <w:t>在於線上課程</w:t>
      </w:r>
      <w:proofErr w:type="gramEnd"/>
      <w:r w:rsidR="00F46457" w:rsidRPr="00D54856">
        <w:rPr>
          <w:rFonts w:ascii="Times New Roman" w:eastAsia="標楷體" w:hAnsi="Times New Roman" w:cs="Times New Roman"/>
        </w:rPr>
        <w:t>時，</w:t>
      </w:r>
      <w:r w:rsidR="00321498" w:rsidRPr="00D54856">
        <w:rPr>
          <w:rFonts w:ascii="Times New Roman" w:eastAsia="標楷體" w:hAnsi="Times New Roman" w:cs="Times New Roman"/>
        </w:rPr>
        <w:t>卻能因</w:t>
      </w:r>
      <w:r w:rsidR="00F46457" w:rsidRPr="00D54856">
        <w:rPr>
          <w:rFonts w:ascii="Times New Roman" w:eastAsia="標楷體" w:hAnsi="Times New Roman" w:cs="Times New Roman"/>
        </w:rPr>
        <w:t>非面對面溝通等各項因素，</w:t>
      </w:r>
      <w:r w:rsidR="00321498" w:rsidRPr="00D54856">
        <w:rPr>
          <w:rFonts w:ascii="Times New Roman" w:eastAsia="標楷體" w:hAnsi="Times New Roman" w:cs="Times New Roman"/>
        </w:rPr>
        <w:t>更願意提出問題或分享想法、意見；</w:t>
      </w:r>
      <w:r w:rsidR="00F46457" w:rsidRPr="00D54856">
        <w:rPr>
          <w:rFonts w:ascii="Times New Roman" w:eastAsia="標楷體" w:hAnsi="Times New Roman" w:cs="Times New Roman"/>
        </w:rPr>
        <w:t>同時這些數位教材亦</w:t>
      </w:r>
      <w:r w:rsidRPr="00D54856">
        <w:rPr>
          <w:rFonts w:ascii="Times New Roman" w:eastAsia="標楷體" w:hAnsi="Times New Roman" w:cs="Times New Roman"/>
        </w:rPr>
        <w:t>可</w:t>
      </w:r>
      <w:r w:rsidR="00F46457" w:rsidRPr="00D54856">
        <w:rPr>
          <w:rFonts w:ascii="Times New Roman" w:eastAsia="標楷體" w:hAnsi="Times New Roman" w:cs="Times New Roman"/>
        </w:rPr>
        <w:t>成為協助學生，作為</w:t>
      </w:r>
      <w:r w:rsidRPr="00D54856">
        <w:rPr>
          <w:rFonts w:ascii="Times New Roman" w:eastAsia="標楷體" w:hAnsi="Times New Roman" w:cs="Times New Roman"/>
        </w:rPr>
        <w:t>輔助教學</w:t>
      </w:r>
      <w:r w:rsidR="00F46457" w:rsidRPr="00D54856">
        <w:rPr>
          <w:rFonts w:ascii="Times New Roman" w:eastAsia="標楷體" w:hAnsi="Times New Roman" w:cs="Times New Roman"/>
        </w:rPr>
        <w:t>的一塊</w:t>
      </w:r>
      <w:r w:rsidR="00321498" w:rsidRPr="00D54856">
        <w:rPr>
          <w:rFonts w:ascii="Times New Roman" w:eastAsia="標楷體" w:hAnsi="Times New Roman" w:cs="Times New Roman"/>
        </w:rPr>
        <w:t>；</w:t>
      </w:r>
      <w:proofErr w:type="gramStart"/>
      <w:r w:rsidR="00321498" w:rsidRPr="00D54856">
        <w:rPr>
          <w:rFonts w:ascii="Times New Roman" w:eastAsia="標楷體" w:hAnsi="Times New Roman" w:cs="Times New Roman"/>
        </w:rPr>
        <w:t>而線上學習</w:t>
      </w:r>
      <w:proofErr w:type="gramEnd"/>
      <w:r w:rsidR="00321498" w:rsidRPr="00D54856">
        <w:rPr>
          <w:rFonts w:ascii="Times New Roman" w:eastAsia="標楷體" w:hAnsi="Times New Roman" w:cs="Times New Roman"/>
        </w:rPr>
        <w:t>的最大優勢，乃是「凡走過必留下痕跡」藉由後端數據統計，教師能</w:t>
      </w:r>
      <w:r w:rsidR="00FA3C09" w:rsidRPr="00D54856">
        <w:rPr>
          <w:rFonts w:ascii="Times New Roman" w:eastAsia="標楷體" w:hAnsi="Times New Roman" w:cs="Times New Roman"/>
        </w:rPr>
        <w:t>利用其來瞭解學生</w:t>
      </w:r>
      <w:proofErr w:type="gramStart"/>
      <w:r w:rsidR="00FA3C09" w:rsidRPr="00D54856">
        <w:rPr>
          <w:rFonts w:ascii="Times New Roman" w:eastAsia="標楷體" w:hAnsi="Times New Roman" w:cs="Times New Roman"/>
        </w:rPr>
        <w:t>在線上學習</w:t>
      </w:r>
      <w:proofErr w:type="gramEnd"/>
      <w:r w:rsidR="00FA3C09" w:rsidRPr="00D54856">
        <w:rPr>
          <w:rFonts w:ascii="Times New Roman" w:eastAsia="標楷體" w:hAnsi="Times New Roman" w:cs="Times New Roman"/>
        </w:rPr>
        <w:t>的情況。</w:t>
      </w:r>
      <w:r w:rsidR="00321498" w:rsidRPr="00D54856">
        <w:rPr>
          <w:rFonts w:ascii="Times New Roman" w:eastAsia="標楷體" w:hAnsi="Times New Roman" w:cs="Times New Roman"/>
        </w:rPr>
        <w:t>黃教授</w:t>
      </w:r>
      <w:r w:rsidR="00FA3C09" w:rsidRPr="00D54856">
        <w:rPr>
          <w:rFonts w:ascii="Times New Roman" w:eastAsia="標楷體" w:hAnsi="Times New Roman" w:cs="Times New Roman"/>
        </w:rPr>
        <w:t>在</w:t>
      </w:r>
      <w:r w:rsidR="00321498" w:rsidRPr="00D54856">
        <w:rPr>
          <w:rFonts w:ascii="Times New Roman" w:eastAsia="標楷體" w:hAnsi="Times New Roman" w:cs="Times New Roman"/>
        </w:rPr>
        <w:t>深刻感受到數</w:t>
      </w:r>
      <w:r w:rsidR="00FA3C09" w:rsidRPr="00D54856">
        <w:rPr>
          <w:rFonts w:ascii="Times New Roman" w:eastAsia="標楷體" w:hAnsi="Times New Roman" w:cs="Times New Roman"/>
        </w:rPr>
        <w:t>位教學</w:t>
      </w:r>
      <w:r w:rsidR="00321498" w:rsidRPr="00D54856">
        <w:rPr>
          <w:rFonts w:ascii="Times New Roman" w:eastAsia="標楷體" w:hAnsi="Times New Roman" w:cs="Times New Roman"/>
        </w:rPr>
        <w:t>所帶來的益處</w:t>
      </w:r>
      <w:r w:rsidR="00FA3C09" w:rsidRPr="00D54856">
        <w:rPr>
          <w:rFonts w:ascii="Times New Roman" w:eastAsia="標楷體" w:hAnsi="Times New Roman" w:cs="Times New Roman"/>
        </w:rPr>
        <w:t>後，</w:t>
      </w:r>
      <w:r w:rsidR="00321498" w:rsidRPr="00D54856">
        <w:rPr>
          <w:rFonts w:ascii="Times New Roman" w:eastAsia="標楷體" w:hAnsi="Times New Roman" w:cs="Times New Roman"/>
        </w:rPr>
        <w:t>開始持續推廣</w:t>
      </w:r>
      <w:r w:rsidR="00FA3C09" w:rsidRPr="00D54856">
        <w:rPr>
          <w:rFonts w:ascii="Times New Roman" w:eastAsia="標楷體" w:hAnsi="Times New Roman" w:cs="Times New Roman"/>
        </w:rPr>
        <w:t>並創立各式工作坊，邀請全</w:t>
      </w:r>
      <w:proofErr w:type="gramStart"/>
      <w:r w:rsidR="00FA3C09" w:rsidRPr="00D54856">
        <w:rPr>
          <w:rFonts w:ascii="Times New Roman" w:eastAsia="標楷體" w:hAnsi="Times New Roman" w:cs="Times New Roman"/>
        </w:rPr>
        <w:t>臺</w:t>
      </w:r>
      <w:proofErr w:type="gramEnd"/>
      <w:r w:rsidR="00FA3C09" w:rsidRPr="00D54856">
        <w:rPr>
          <w:rFonts w:ascii="Times New Roman" w:eastAsia="標楷體" w:hAnsi="Times New Roman" w:cs="Times New Roman"/>
        </w:rPr>
        <w:t>教師一同參與，期待精進教師們的數位力</w:t>
      </w:r>
      <w:r w:rsidR="00321498" w:rsidRPr="00D54856">
        <w:rPr>
          <w:rFonts w:ascii="Times New Roman" w:eastAsia="標楷體" w:hAnsi="Times New Roman" w:cs="Times New Roman"/>
        </w:rPr>
        <w:t>。</w:t>
      </w:r>
    </w:p>
    <w:p w:rsidR="00C50DC1" w:rsidRPr="00D54856" w:rsidRDefault="00FA3C09" w:rsidP="00C50DC1">
      <w:pPr>
        <w:ind w:firstLine="480"/>
        <w:jc w:val="both"/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午</w:t>
      </w:r>
      <w:proofErr w:type="gramStart"/>
      <w:r w:rsidRPr="00D54856">
        <w:rPr>
          <w:rFonts w:ascii="Times New Roman" w:eastAsia="標楷體" w:hAnsi="Times New Roman" w:cs="Times New Roman"/>
        </w:rPr>
        <w:t>憩</w:t>
      </w:r>
      <w:proofErr w:type="gramEnd"/>
      <w:r w:rsidRPr="00D54856">
        <w:rPr>
          <w:rFonts w:ascii="Times New Roman" w:eastAsia="標楷體" w:hAnsi="Times New Roman" w:cs="Times New Roman"/>
        </w:rPr>
        <w:t>後</w:t>
      </w:r>
      <w:r w:rsidR="00237143" w:rsidRPr="00D54856">
        <w:rPr>
          <w:rFonts w:ascii="Times New Roman" w:eastAsia="標楷體" w:hAnsi="Times New Roman" w:cs="Times New Roman"/>
        </w:rPr>
        <w:t>由</w:t>
      </w:r>
      <w:r w:rsidRPr="00D54856">
        <w:rPr>
          <w:rFonts w:ascii="Times New Roman" w:eastAsia="標楷體" w:hAnsi="Times New Roman" w:cs="Times New Roman"/>
        </w:rPr>
        <w:t>淡江大學遠距教學發展</w:t>
      </w:r>
      <w:proofErr w:type="gramStart"/>
      <w:r w:rsidRPr="00D54856">
        <w:rPr>
          <w:rFonts w:ascii="Times New Roman" w:eastAsia="標楷體" w:hAnsi="Times New Roman" w:cs="Times New Roman"/>
        </w:rPr>
        <w:t>組</w:t>
      </w:r>
      <w:proofErr w:type="gramEnd"/>
      <w:r w:rsidRPr="00D54856">
        <w:rPr>
          <w:rFonts w:ascii="Times New Roman" w:eastAsia="標楷體" w:hAnsi="Times New Roman" w:cs="Times New Roman"/>
        </w:rPr>
        <w:t>組長</w:t>
      </w:r>
      <w:r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王英宏教授</w:t>
      </w:r>
      <w:r w:rsidR="00237143" w:rsidRPr="00D54856">
        <w:rPr>
          <w:rFonts w:ascii="Times New Roman" w:eastAsia="標楷體" w:hAnsi="Times New Roman" w:cs="Times New Roman"/>
        </w:rPr>
        <w:t>開場白</w:t>
      </w:r>
      <w:r w:rsidRPr="00D54856">
        <w:rPr>
          <w:rFonts w:ascii="Times New Roman" w:eastAsia="標楷體" w:hAnsi="Times New Roman" w:cs="Times New Roman"/>
        </w:rPr>
        <w:t>，介紹第二位分享的專家空中大學</w:t>
      </w:r>
      <w:r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劉嘉年教授</w:t>
      </w:r>
      <w:r w:rsidR="00C50DC1" w:rsidRPr="00D54856">
        <w:rPr>
          <w:rFonts w:ascii="Times New Roman" w:eastAsia="標楷體" w:hAnsi="Times New Roman" w:cs="Times New Roman"/>
        </w:rPr>
        <w:t>。劉教授</w:t>
      </w:r>
      <w:r w:rsidR="00237143" w:rsidRPr="00D54856">
        <w:rPr>
          <w:rFonts w:ascii="Times New Roman" w:eastAsia="標楷體" w:hAnsi="Times New Roman" w:cs="Times New Roman"/>
        </w:rPr>
        <w:t>首以介紹數位課程常見的問題</w:t>
      </w:r>
      <w:r w:rsidR="00966A45" w:rsidRPr="00D54856">
        <w:rPr>
          <w:rFonts w:ascii="Times New Roman" w:eastAsia="標楷體" w:hAnsi="Times New Roman" w:cs="Times New Roman"/>
        </w:rPr>
        <w:t>，後續帶入製作數位教學前，應如傳統授課先從教學設計開始：考量應該教給學生哪些內容、學校所提供的平</w:t>
      </w:r>
      <w:proofErr w:type="gramStart"/>
      <w:r w:rsidR="00966A45" w:rsidRPr="00D54856">
        <w:rPr>
          <w:rFonts w:ascii="Times New Roman" w:eastAsia="標楷體" w:hAnsi="Times New Roman" w:cs="Times New Roman"/>
        </w:rPr>
        <w:t>臺</w:t>
      </w:r>
      <w:proofErr w:type="gramEnd"/>
      <w:r w:rsidR="00966A45" w:rsidRPr="00D54856">
        <w:rPr>
          <w:rFonts w:ascii="Times New Roman" w:eastAsia="標楷體" w:hAnsi="Times New Roman" w:cs="Times New Roman"/>
        </w:rPr>
        <w:t>該有哪些、其功能是否得以善加運用；而課程持續的時間、或虛</w:t>
      </w:r>
      <w:r w:rsidR="00BA5FD9">
        <w:rPr>
          <w:rFonts w:ascii="Times New Roman" w:eastAsia="標楷體" w:hAnsi="Times New Roman" w:cs="Times New Roman" w:hint="eastAsia"/>
        </w:rPr>
        <w:t>擬</w:t>
      </w:r>
      <w:r w:rsidR="00966A45" w:rsidRPr="00D54856">
        <w:rPr>
          <w:rFonts w:ascii="Times New Roman" w:eastAsia="標楷體" w:hAnsi="Times New Roman" w:cs="Times New Roman"/>
        </w:rPr>
        <w:t>或實</w:t>
      </w:r>
      <w:r w:rsidR="00BA5FD9">
        <w:rPr>
          <w:rFonts w:ascii="Times New Roman" w:eastAsia="標楷體" w:hAnsi="Times New Roman" w:cs="Times New Roman" w:hint="eastAsia"/>
        </w:rPr>
        <w:t>體</w:t>
      </w:r>
      <w:r w:rsidR="00966A45" w:rsidRPr="00D54856">
        <w:rPr>
          <w:rFonts w:ascii="Times New Roman" w:eastAsia="標楷體" w:hAnsi="Times New Roman" w:cs="Times New Roman"/>
        </w:rPr>
        <w:t>的</w:t>
      </w:r>
      <w:r w:rsidR="00BA5FD9">
        <w:rPr>
          <w:rFonts w:ascii="Times New Roman" w:eastAsia="標楷體" w:hAnsi="Times New Roman" w:cs="Times New Roman" w:hint="eastAsia"/>
        </w:rPr>
        <w:t>課堂</w:t>
      </w:r>
      <w:r w:rsidR="00966A45" w:rsidRPr="00D54856">
        <w:rPr>
          <w:rFonts w:ascii="Times New Roman" w:eastAsia="標楷體" w:hAnsi="Times New Roman" w:cs="Times New Roman"/>
        </w:rPr>
        <w:t>規劃，以及是否要加入活動、教材等，該如何將各項內容妥善搭配？而教學的進度、架構又將該如何安排？這些都是在製作之前得先思考的範疇。而當開始製作數位教學時，教材的媒體選擇也一樣重要；媒體的範疇包含：語音、影音與網頁，選用適當的媒體能使教材更具特色、突出點，亦能增添意境；運用得體的媒體將使內容更</w:t>
      </w:r>
      <w:proofErr w:type="gramStart"/>
      <w:r w:rsidR="00966A45" w:rsidRPr="00D54856">
        <w:rPr>
          <w:rFonts w:ascii="Times New Roman" w:eastAsia="標楷體" w:hAnsi="Times New Roman" w:cs="Times New Roman"/>
        </w:rPr>
        <w:t>清楚、</w:t>
      </w:r>
      <w:proofErr w:type="gramEnd"/>
      <w:r w:rsidR="00966A45" w:rsidRPr="00D54856">
        <w:rPr>
          <w:rFonts w:ascii="Times New Roman" w:eastAsia="標楷體" w:hAnsi="Times New Roman" w:cs="Times New Roman"/>
        </w:rPr>
        <w:t>美觀，而</w:t>
      </w:r>
      <w:r w:rsidR="00C50DC1" w:rsidRPr="00D54856">
        <w:rPr>
          <w:rFonts w:ascii="Times New Roman" w:eastAsia="標楷體" w:hAnsi="Times New Roman" w:cs="Times New Roman"/>
        </w:rPr>
        <w:t>更重要的是依學生族群，設計適合的教材，畢竟教學最重要的並非如何教，而是學生如何學會！以學生的角度去思考教材呈現的方式，讓學生用熟悉的、認識的、易懂的方式記憶，除了可以避免學生聽不懂，也能讓</w:t>
      </w:r>
      <w:r w:rsidR="00966A45" w:rsidRPr="00D54856">
        <w:rPr>
          <w:rFonts w:ascii="Times New Roman" w:eastAsia="標楷體" w:hAnsi="Times New Roman" w:cs="Times New Roman"/>
        </w:rPr>
        <w:t>學習者</w:t>
      </w:r>
      <w:r w:rsidR="00C50DC1" w:rsidRPr="00D54856">
        <w:rPr>
          <w:rFonts w:ascii="Times New Roman" w:eastAsia="標楷體" w:hAnsi="Times New Roman" w:cs="Times New Roman"/>
        </w:rPr>
        <w:t>印象</w:t>
      </w:r>
      <w:r w:rsidR="00966A45" w:rsidRPr="00D54856">
        <w:rPr>
          <w:rFonts w:ascii="Times New Roman" w:eastAsia="標楷體" w:hAnsi="Times New Roman" w:cs="Times New Roman"/>
        </w:rPr>
        <w:t>深刻</w:t>
      </w:r>
      <w:r w:rsidR="00C50DC1" w:rsidRPr="00D54856">
        <w:rPr>
          <w:rFonts w:ascii="Times New Roman" w:eastAsia="標楷體" w:hAnsi="Times New Roman" w:cs="Times New Roman"/>
        </w:rPr>
        <w:t>並提高成效</w:t>
      </w:r>
      <w:r w:rsidR="00966A45" w:rsidRPr="00D54856">
        <w:rPr>
          <w:rFonts w:ascii="Times New Roman" w:eastAsia="標楷體" w:hAnsi="Times New Roman" w:cs="Times New Roman"/>
        </w:rPr>
        <w:t>。最後</w:t>
      </w:r>
      <w:r w:rsidR="00C50DC1" w:rsidRPr="00D54856">
        <w:rPr>
          <w:rFonts w:ascii="Times New Roman" w:eastAsia="標楷體" w:hAnsi="Times New Roman" w:cs="Times New Roman"/>
        </w:rPr>
        <w:t>劉</w:t>
      </w:r>
      <w:r w:rsidR="00966A45" w:rsidRPr="00D54856">
        <w:rPr>
          <w:rFonts w:ascii="Times New Roman" w:eastAsia="標楷體" w:hAnsi="Times New Roman" w:cs="Times New Roman"/>
        </w:rPr>
        <w:t>教授不忘呼籲大家重視智慧財產權，並以「數位不朽」的例子鼓勵大家嘗試製作數位課程。</w:t>
      </w:r>
    </w:p>
    <w:p w:rsidR="00237143" w:rsidRPr="00D54856" w:rsidRDefault="00C50DC1" w:rsidP="00D54856">
      <w:pPr>
        <w:ind w:firstLine="480"/>
        <w:jc w:val="both"/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本日最後的分享由國立中央大學</w:t>
      </w:r>
      <w:r w:rsidRPr="00D54856">
        <w:rPr>
          <w:rFonts w:ascii="Times New Roman" w:eastAsia="標楷體" w:hAnsi="Times New Roman" w:cs="Times New Roman"/>
        </w:rPr>
        <w:t xml:space="preserve"> </w:t>
      </w:r>
      <w:r w:rsidRPr="00D54856">
        <w:rPr>
          <w:rFonts w:ascii="Times New Roman" w:eastAsia="標楷體" w:hAnsi="Times New Roman" w:cs="Times New Roman"/>
        </w:rPr>
        <w:t>楊鎮華講座教授帶領，以後端數據來分析學習者的學習情況，楊教授表示，機器正開始進行深度學習，</w:t>
      </w:r>
      <w:r w:rsidR="00440E1A" w:rsidRPr="00D54856">
        <w:rPr>
          <w:rFonts w:ascii="Times New Roman" w:eastAsia="標楷體" w:hAnsi="Times New Roman" w:cs="Times New Roman"/>
        </w:rPr>
        <w:t>利用圖像</w:t>
      </w:r>
      <w:r w:rsidR="00400747" w:rsidRPr="00D54856">
        <w:rPr>
          <w:rFonts w:ascii="Times New Roman" w:eastAsia="標楷體" w:hAnsi="Times New Roman" w:cs="Times New Roman"/>
        </w:rPr>
        <w:t>抓取相關資料並進一步分析資訊；由此，</w:t>
      </w:r>
      <w:r w:rsidR="00D54856" w:rsidRPr="00D54856">
        <w:rPr>
          <w:rFonts w:ascii="Times New Roman" w:eastAsia="標楷體" w:hAnsi="Times New Roman" w:cs="Times New Roman"/>
        </w:rPr>
        <w:t>楊</w:t>
      </w:r>
      <w:r w:rsidR="00BA5FD9">
        <w:rPr>
          <w:rFonts w:ascii="Times New Roman" w:eastAsia="標楷體" w:hAnsi="Times New Roman" w:cs="Times New Roman" w:hint="eastAsia"/>
        </w:rPr>
        <w:t>教授</w:t>
      </w:r>
      <w:r w:rsidR="00D54856" w:rsidRPr="00D54856">
        <w:rPr>
          <w:rFonts w:ascii="Times New Roman" w:eastAsia="標楷體" w:hAnsi="Times New Roman" w:cs="Times New Roman"/>
        </w:rPr>
        <w:t>以自己過去的課程</w:t>
      </w:r>
      <w:proofErr w:type="gramStart"/>
      <w:r w:rsidR="00D54856" w:rsidRPr="00D54856">
        <w:rPr>
          <w:rFonts w:ascii="Times New Roman" w:eastAsia="標楷體" w:hAnsi="Times New Roman" w:cs="Times New Roman"/>
        </w:rPr>
        <w:t>來作</w:t>
      </w:r>
      <w:proofErr w:type="gramEnd"/>
      <w:r w:rsidR="00D54856" w:rsidRPr="00D54856">
        <w:rPr>
          <w:rFonts w:ascii="Times New Roman" w:eastAsia="標楷體" w:hAnsi="Times New Roman" w:cs="Times New Roman"/>
        </w:rPr>
        <w:t>範例解說，講解</w:t>
      </w:r>
      <w:r w:rsidR="00400747" w:rsidRPr="00D54856">
        <w:rPr>
          <w:rFonts w:ascii="Times New Roman" w:eastAsia="標楷體" w:hAnsi="Times New Roman" w:cs="Times New Roman"/>
        </w:rPr>
        <w:t>從醫療體系－精</w:t>
      </w:r>
      <w:proofErr w:type="gramStart"/>
      <w:r w:rsidR="00400747" w:rsidRPr="00D54856">
        <w:rPr>
          <w:rFonts w:ascii="Times New Roman" w:eastAsia="標楷體" w:hAnsi="Times New Roman" w:cs="Times New Roman"/>
        </w:rPr>
        <w:t>準</w:t>
      </w:r>
      <w:proofErr w:type="gramEnd"/>
      <w:r w:rsidR="00400747" w:rsidRPr="00D54856">
        <w:rPr>
          <w:rFonts w:ascii="Times New Roman" w:eastAsia="標楷體" w:hAnsi="Times New Roman" w:cs="Times New Roman"/>
        </w:rPr>
        <w:t>醫療發展出來的精</w:t>
      </w:r>
      <w:proofErr w:type="gramStart"/>
      <w:r w:rsidR="00400747" w:rsidRPr="00D54856">
        <w:rPr>
          <w:rFonts w:ascii="Times New Roman" w:eastAsia="標楷體" w:hAnsi="Times New Roman" w:cs="Times New Roman"/>
        </w:rPr>
        <w:t>準</w:t>
      </w:r>
      <w:proofErr w:type="gramEnd"/>
      <w:r w:rsidR="00400747" w:rsidRPr="00D54856">
        <w:rPr>
          <w:rFonts w:ascii="Times New Roman" w:eastAsia="標楷體" w:hAnsi="Times New Roman" w:cs="Times New Roman"/>
        </w:rPr>
        <w:t>教育</w:t>
      </w:r>
      <w:r w:rsidR="00D54856" w:rsidRPr="00D54856">
        <w:rPr>
          <w:rFonts w:ascii="Times New Roman" w:eastAsia="標楷體" w:hAnsi="Times New Roman" w:cs="Times New Roman"/>
        </w:rPr>
        <w:t>的觀念</w:t>
      </w:r>
      <w:r w:rsidR="00400747" w:rsidRPr="00D54856">
        <w:rPr>
          <w:rFonts w:ascii="Times New Roman" w:eastAsia="標楷體" w:hAnsi="Times New Roman" w:cs="Times New Roman"/>
        </w:rPr>
        <w:t>：診斷、預測、治療、</w:t>
      </w:r>
      <w:r w:rsidR="00D54856" w:rsidRPr="00D54856">
        <w:rPr>
          <w:rFonts w:ascii="Times New Roman" w:eastAsia="標楷體" w:hAnsi="Times New Roman" w:cs="Times New Roman"/>
        </w:rPr>
        <w:t>預防。</w:t>
      </w:r>
      <w:r w:rsidR="00400747" w:rsidRPr="00D54856">
        <w:rPr>
          <w:rFonts w:ascii="Times New Roman" w:eastAsia="標楷體" w:hAnsi="Times New Roman" w:cs="Times New Roman"/>
        </w:rPr>
        <w:t>透過數據分析學生的學習狀態、方式，作學習基因之檢測，並依此將學生分類，進一步考量在不同分類上的學生需要何種教學模式；且在檢測後，及早診斷出具有</w:t>
      </w:r>
      <w:r w:rsidR="00400747" w:rsidRPr="00D54856">
        <w:rPr>
          <w:rFonts w:ascii="Times New Roman" w:eastAsia="標楷體" w:hAnsi="Times New Roman" w:cs="Times New Roman"/>
        </w:rPr>
        <w:lastRenderedPageBreak/>
        <w:t>學習風險的學生，可儘早提供學生適當的學習輔導。精</w:t>
      </w:r>
      <w:proofErr w:type="gramStart"/>
      <w:r w:rsidR="00400747" w:rsidRPr="00D54856">
        <w:rPr>
          <w:rFonts w:ascii="Times New Roman" w:eastAsia="標楷體" w:hAnsi="Times New Roman" w:cs="Times New Roman"/>
        </w:rPr>
        <w:t>準</w:t>
      </w:r>
      <w:proofErr w:type="gramEnd"/>
      <w:r w:rsidR="00400747" w:rsidRPr="00D54856">
        <w:rPr>
          <w:rFonts w:ascii="Times New Roman" w:eastAsia="標楷體" w:hAnsi="Times New Roman" w:cs="Times New Roman"/>
        </w:rPr>
        <w:t>教育</w:t>
      </w:r>
      <w:proofErr w:type="gramStart"/>
      <w:r w:rsidR="00400747" w:rsidRPr="00D54856">
        <w:rPr>
          <w:rFonts w:ascii="Times New Roman" w:eastAsia="標楷體" w:hAnsi="Times New Roman" w:cs="Times New Roman"/>
        </w:rPr>
        <w:t>最</w:t>
      </w:r>
      <w:proofErr w:type="gramEnd"/>
      <w:r w:rsidR="00400747" w:rsidRPr="00D54856">
        <w:rPr>
          <w:rFonts w:ascii="Times New Roman" w:eastAsia="標楷體" w:hAnsi="Times New Roman" w:cs="Times New Roman"/>
        </w:rPr>
        <w:t>核心的重點即是：先找到有需要的學生，為其設計、搭配更適當的教學，能夠有效率的協助學生學習，並使之獲得更高的學習成效</w:t>
      </w:r>
      <w:r w:rsidR="00D54856" w:rsidRPr="00D54856">
        <w:rPr>
          <w:rFonts w:ascii="Times New Roman" w:eastAsia="標楷體" w:hAnsi="Times New Roman" w:cs="Times New Roman"/>
        </w:rPr>
        <w:t>；也因此</w:t>
      </w:r>
      <w:r w:rsidR="00400747" w:rsidRPr="00D54856">
        <w:rPr>
          <w:rFonts w:ascii="Times New Roman" w:eastAsia="標楷體" w:hAnsi="Times New Roman" w:cs="Times New Roman"/>
        </w:rPr>
        <w:t>楊教授建議，無論學生或老師皆應有其學習策略，</w:t>
      </w:r>
      <w:r w:rsidR="00D54856" w:rsidRPr="00D54856">
        <w:rPr>
          <w:rFonts w:ascii="Times New Roman" w:eastAsia="標楷體" w:hAnsi="Times New Roman" w:cs="Times New Roman"/>
        </w:rPr>
        <w:t>針對不同的學習問題，找到適當的、適合的學習與教學方式，</w:t>
      </w:r>
      <w:r w:rsidR="00400747" w:rsidRPr="00D54856">
        <w:rPr>
          <w:rFonts w:ascii="Times New Roman" w:eastAsia="標楷體" w:hAnsi="Times New Roman" w:cs="Times New Roman"/>
        </w:rPr>
        <w:t>如此才</w:t>
      </w:r>
      <w:r w:rsidR="00BA5FD9">
        <w:rPr>
          <w:rFonts w:ascii="Times New Roman" w:eastAsia="標楷體" w:hAnsi="Times New Roman" w:cs="Times New Roman" w:hint="eastAsia"/>
        </w:rPr>
        <w:t>能</w:t>
      </w:r>
      <w:r w:rsidR="00400747" w:rsidRPr="00D54856">
        <w:rPr>
          <w:rFonts w:ascii="Times New Roman" w:eastAsia="標楷體" w:hAnsi="Times New Roman" w:cs="Times New Roman"/>
        </w:rPr>
        <w:t>在</w:t>
      </w:r>
      <w:r w:rsidR="00D54856" w:rsidRPr="00D54856">
        <w:rPr>
          <w:rFonts w:ascii="Times New Roman" w:eastAsia="標楷體" w:hAnsi="Times New Roman" w:cs="Times New Roman"/>
        </w:rPr>
        <w:t>學習</w:t>
      </w:r>
      <w:r w:rsidR="00400747" w:rsidRPr="00D54856">
        <w:rPr>
          <w:rFonts w:ascii="Times New Roman" w:eastAsia="標楷體" w:hAnsi="Times New Roman" w:cs="Times New Roman"/>
        </w:rPr>
        <w:t>上更得心應手</w:t>
      </w:r>
      <w:r w:rsidR="00D54856" w:rsidRPr="00D54856">
        <w:rPr>
          <w:rFonts w:ascii="Times New Roman" w:eastAsia="標楷體" w:hAnsi="Times New Roman" w:cs="Times New Roman"/>
        </w:rPr>
        <w:t>；就好比當身體生病時，相較於胡亂投</w:t>
      </w:r>
      <w:proofErr w:type="gramStart"/>
      <w:r w:rsidR="00D54856" w:rsidRPr="00D54856">
        <w:rPr>
          <w:rFonts w:ascii="Times New Roman" w:eastAsia="標楷體" w:hAnsi="Times New Roman" w:cs="Times New Roman"/>
        </w:rPr>
        <w:t>醫</w:t>
      </w:r>
      <w:proofErr w:type="gramEnd"/>
      <w:r w:rsidR="00D54856" w:rsidRPr="00D54856">
        <w:rPr>
          <w:rFonts w:ascii="Times New Roman" w:eastAsia="標楷體" w:hAnsi="Times New Roman" w:cs="Times New Roman"/>
        </w:rPr>
        <w:t>，儘快診斷病情並對症下藥，能使疾病更快痊癒。</w:t>
      </w:r>
    </w:p>
    <w:p w:rsidR="00D54856" w:rsidRPr="00D54856" w:rsidRDefault="00D54856" w:rsidP="00D54856">
      <w:pPr>
        <w:ind w:firstLine="480"/>
        <w:jc w:val="both"/>
        <w:rPr>
          <w:rFonts w:ascii="Times New Roman" w:eastAsia="標楷體" w:hAnsi="Times New Roman" w:cs="Times New Roman"/>
        </w:rPr>
      </w:pPr>
      <w:r w:rsidRPr="00D54856">
        <w:rPr>
          <w:rFonts w:ascii="Times New Roman" w:eastAsia="標楷體" w:hAnsi="Times New Roman" w:cs="Times New Roman"/>
        </w:rPr>
        <w:t>活動在問題討論、頒發感謝狀</w:t>
      </w:r>
      <w:proofErr w:type="gramStart"/>
      <w:r w:rsidR="00BA5FD9">
        <w:rPr>
          <w:rFonts w:ascii="Times New Roman" w:eastAsia="標楷體" w:hAnsi="Times New Roman" w:cs="Times New Roman" w:hint="eastAsia"/>
        </w:rPr>
        <w:t>後告結</w:t>
      </w:r>
      <w:proofErr w:type="gramEnd"/>
      <w:r w:rsidRPr="00D54856">
        <w:rPr>
          <w:rFonts w:ascii="Times New Roman" w:eastAsia="標楷體" w:hAnsi="Times New Roman" w:cs="Times New Roman"/>
        </w:rPr>
        <w:t>，</w:t>
      </w:r>
      <w:r w:rsidR="00BA5FD9">
        <w:rPr>
          <w:rFonts w:ascii="Times New Roman" w:eastAsia="標楷體" w:hAnsi="Times New Roman" w:cs="Times New Roman" w:hint="eastAsia"/>
        </w:rPr>
        <w:t>並在現場與會貴賓、教師們共同合照後，</w:t>
      </w:r>
      <w:r w:rsidRPr="00D54856">
        <w:rPr>
          <w:rFonts w:ascii="Times New Roman" w:eastAsia="標楷體" w:hAnsi="Times New Roman" w:cs="Times New Roman"/>
        </w:rPr>
        <w:t>順利落幕。</w:t>
      </w:r>
    </w:p>
    <w:tbl>
      <w:tblPr>
        <w:tblStyle w:val="a3"/>
        <w:tblW w:w="969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8"/>
        <w:gridCol w:w="4848"/>
      </w:tblGrid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C14612" w:rsidP="00C14612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933065" cy="2199640"/>
                  <wp:effectExtent l="0" t="0" r="635" b="0"/>
                  <wp:docPr id="2" name="圖片 2" descr="C:\Users\i101-ST3\Desktop\IMG201905291114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3\Desktop\IMG201905291114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33F0F709" wp14:editId="3E41E831">
                  <wp:extent cx="2933065" cy="2199640"/>
                  <wp:effectExtent l="0" t="0" r="635" b="0"/>
                  <wp:docPr id="3" name="圖片 3" descr="C:\Users\i101-ST3\Desktop\IMG201905291048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3\Desktop\IMG201905291048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黃朝曦教授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示範</w:t>
            </w:r>
            <w:r w:rsidR="00E1531A">
              <w:rPr>
                <w:rFonts w:ascii="Times New Roman" w:eastAsia="標楷體" w:hAnsi="Times New Roman" w:cs="Times New Roman" w:hint="eastAsia"/>
              </w:rPr>
              <w:t>線上實驗室</w:t>
            </w:r>
            <w:proofErr w:type="gramEnd"/>
            <w:r w:rsidR="00E1531A">
              <w:rPr>
                <w:rFonts w:ascii="Times New Roman" w:eastAsia="標楷體" w:hAnsi="Times New Roman" w:cs="Times New Roman" w:hint="eastAsia"/>
              </w:rPr>
              <w:t>使用方法</w:t>
            </w:r>
          </w:p>
        </w:tc>
        <w:tc>
          <w:tcPr>
            <w:tcW w:w="4848" w:type="dxa"/>
            <w:vAlign w:val="center"/>
          </w:tcPr>
          <w:p w:rsidR="00BA5FD9" w:rsidRDefault="00E1531A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黃朝曦教授簡介</w:t>
            </w:r>
            <w:proofErr w:type="spellStart"/>
            <w:r>
              <w:rPr>
                <w:rFonts w:ascii="Times New Roman" w:eastAsia="標楷體" w:hAnsi="Times New Roman" w:cs="Times New Roman" w:hint="eastAsia"/>
              </w:rPr>
              <w:t>Moocs</w:t>
            </w:r>
            <w:proofErr w:type="spellEnd"/>
            <w:r>
              <w:rPr>
                <w:rFonts w:ascii="Times New Roman" w:eastAsia="標楷體" w:hAnsi="Times New Roman" w:cs="Times New Roman" w:hint="eastAsia"/>
              </w:rPr>
              <w:t>課程趨勢</w:t>
            </w:r>
          </w:p>
        </w:tc>
      </w:tr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933065" cy="2199640"/>
                  <wp:effectExtent l="0" t="0" r="635" b="0"/>
                  <wp:docPr id="5" name="圖片 5" descr="C:\Users\i101-ST3\Desktop\IMG20190529142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101-ST3\Desktop\IMG20190529142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933065" cy="2199640"/>
                  <wp:effectExtent l="0" t="0" r="635" b="0"/>
                  <wp:docPr id="6" name="圖片 6" descr="C:\Users\i101-ST3\Desktop\IMG20190529142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i101-ST3\Desktop\IMG201905291421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E1531A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與會教師專注於劉嘉年教授的分享中</w:t>
            </w:r>
          </w:p>
        </w:tc>
        <w:tc>
          <w:tcPr>
            <w:tcW w:w="4848" w:type="dxa"/>
            <w:vAlign w:val="center"/>
          </w:tcPr>
          <w:p w:rsidR="00BA5FD9" w:rsidRDefault="00E1531A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劉嘉年教授分享</w:t>
            </w:r>
            <w:r>
              <w:rPr>
                <w:rFonts w:ascii="Times New Roman" w:eastAsia="標楷體" w:hAnsi="Times New Roman" w:cs="Times New Roman" w:hint="eastAsia"/>
              </w:rPr>
              <w:t>數位課程常見問題</w:t>
            </w:r>
          </w:p>
        </w:tc>
      </w:tr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lastRenderedPageBreak/>
              <w:drawing>
                <wp:inline distT="0" distB="0" distL="0" distR="0">
                  <wp:extent cx="2933065" cy="2199640"/>
                  <wp:effectExtent l="0" t="0" r="635" b="0"/>
                  <wp:docPr id="7" name="圖片 7" descr="C:\Users\i101-ST3\Desktop\IMG201905291534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i101-ST3\Desktop\IMG201905291534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933065" cy="2199640"/>
                  <wp:effectExtent l="0" t="0" r="635" b="0"/>
                  <wp:docPr id="8" name="圖片 8" descr="C:\Users\i101-ST3\Desktop\IMG201905291534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i101-ST3\Desktop\IMG201905291534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E1531A" w:rsidP="00E1531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楊鎮華教授分享心態</w:t>
            </w:r>
          </w:p>
        </w:tc>
        <w:tc>
          <w:tcPr>
            <w:tcW w:w="4848" w:type="dxa"/>
            <w:vAlign w:val="center"/>
          </w:tcPr>
          <w:p w:rsidR="00BA5FD9" w:rsidRDefault="00E1531A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楊鎮華教授講解精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準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教育</w:t>
            </w:r>
          </w:p>
        </w:tc>
      </w:tr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933065" cy="2199640"/>
                  <wp:effectExtent l="0" t="0" r="635" b="0"/>
                  <wp:docPr id="9" name="圖片 9" descr="C:\Users\i101-ST3\Desktop\IMG201905291627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i101-ST3\Desktop\IMG201905291627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065" cy="219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  <w:vAlign w:val="center"/>
          </w:tcPr>
          <w:p w:rsidR="00BA5FD9" w:rsidRDefault="00C14612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941320" cy="2208530"/>
                  <wp:effectExtent l="0" t="0" r="0" b="1270"/>
                  <wp:docPr id="10" name="圖片 10" descr="C:\Users\i101-ST3\Desktop\IMG20190529163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i101-ST3\Desktop\IMG201905291636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320" cy="220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5FD9" w:rsidTr="00E1531A">
        <w:trPr>
          <w:trHeight w:val="360"/>
          <w:jc w:val="center"/>
        </w:trPr>
        <w:tc>
          <w:tcPr>
            <w:tcW w:w="4848" w:type="dxa"/>
            <w:vAlign w:val="center"/>
          </w:tcPr>
          <w:p w:rsidR="00BA5FD9" w:rsidRDefault="00E1531A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楊鎮華教授解析教師問題</w:t>
            </w:r>
          </w:p>
        </w:tc>
        <w:tc>
          <w:tcPr>
            <w:tcW w:w="4848" w:type="dxa"/>
            <w:vAlign w:val="center"/>
          </w:tcPr>
          <w:p w:rsidR="00BA5FD9" w:rsidRPr="00E1531A" w:rsidRDefault="00E1531A" w:rsidP="00BA5FD9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研習順利落幕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大團拍</w:t>
            </w:r>
            <w:proofErr w:type="gramEnd"/>
          </w:p>
        </w:tc>
      </w:tr>
    </w:tbl>
    <w:p w:rsidR="00E50F11" w:rsidRPr="00D54856" w:rsidRDefault="00E1531A" w:rsidP="00237143">
      <w:pPr>
        <w:rPr>
          <w:rFonts w:ascii="Times New Roman" w:eastAsia="標楷體" w:hAnsi="Times New Roman" w:cs="Times New Roman"/>
        </w:rPr>
      </w:pPr>
    </w:p>
    <w:sectPr w:rsidR="00E50F11" w:rsidRPr="00D548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143"/>
    <w:rsid w:val="00226FC8"/>
    <w:rsid w:val="00237143"/>
    <w:rsid w:val="00321498"/>
    <w:rsid w:val="00400747"/>
    <w:rsid w:val="00440E1A"/>
    <w:rsid w:val="005F6FCC"/>
    <w:rsid w:val="007D3348"/>
    <w:rsid w:val="008468F5"/>
    <w:rsid w:val="00966A45"/>
    <w:rsid w:val="00BA5FD9"/>
    <w:rsid w:val="00C14612"/>
    <w:rsid w:val="00C50DC1"/>
    <w:rsid w:val="00D112F3"/>
    <w:rsid w:val="00D54856"/>
    <w:rsid w:val="00E1531A"/>
    <w:rsid w:val="00F3565D"/>
    <w:rsid w:val="00F46457"/>
    <w:rsid w:val="00FA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E5DB52-6CE8-401D-AEF4-39409E614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A5F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i101-ST3</dc:creator>
  <cp:keywords/>
  <dc:description/>
  <cp:lastModifiedBy>i101-ST3</cp:lastModifiedBy>
  <cp:revision>13</cp:revision>
  <dcterms:created xsi:type="dcterms:W3CDTF">2019-05-30T05:16:00Z</dcterms:created>
  <dcterms:modified xsi:type="dcterms:W3CDTF">2019-05-30T08:19:00Z</dcterms:modified>
</cp:coreProperties>
</file>