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30EB6CC9" w:rsidR="002639B0" w:rsidRPr="002639B0" w:rsidRDefault="002639B0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 w:rsidRPr="002639B0"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0883922C" wp14:editId="1A685E04">
                  <wp:extent cx="714375" cy="762000"/>
                  <wp:effectExtent l="0" t="0" r="952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rk-面向二(112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2D60B00B" w:rsidR="002639B0" w:rsidRPr="002639B0" w:rsidRDefault="00162289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 w:rsidRPr="00162289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看見希望就業工場-</w:t>
            </w:r>
            <w:r w:rsidR="00942FBE" w:rsidRPr="00942FBE"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>親農養成教育暨園藝療育計畫~從資源教室走入田園探索之旅</w:t>
            </w:r>
          </w:p>
        </w:tc>
      </w:tr>
    </w:tbl>
    <w:p w14:paraId="42C6B67B" w14:textId="789CE3B0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</w:t>
      </w:r>
      <w:r w:rsidR="00162289">
        <w:rPr>
          <w:rFonts w:ascii="微軟正黑體" w:eastAsia="微軟正黑體" w:hAnsi="微軟正黑體" w:cs="Times New Roman" w:hint="eastAsia"/>
          <w:b/>
          <w:color w:val="808080"/>
          <w:szCs w:val="24"/>
        </w:rPr>
        <w:t>5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-0</w:t>
      </w:r>
      <w:r w:rsidR="00942FBE">
        <w:rPr>
          <w:rFonts w:ascii="微軟正黑體" w:eastAsia="微軟正黑體" w:hAnsi="微軟正黑體" w:cs="Times New Roman" w:hint="eastAsia"/>
          <w:b/>
          <w:color w:val="808080"/>
          <w:szCs w:val="24"/>
        </w:rPr>
        <w:t>9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942FBE">
        <w:rPr>
          <w:rFonts w:ascii="微軟正黑體" w:eastAsia="微軟正黑體" w:hAnsi="微軟正黑體" w:cs="Times New Roman" w:hint="eastAsia"/>
          <w:b/>
          <w:color w:val="808080"/>
          <w:szCs w:val="24"/>
        </w:rPr>
        <w:t>25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</w:t>
      </w:r>
      <w:r w:rsidR="00162289">
        <w:rPr>
          <w:rFonts w:ascii="微軟正黑體" w:eastAsia="微軟正黑體" w:hAnsi="微軟正黑體" w:cs="Times New Roman" w:hint="eastAsia"/>
          <w:color w:val="808080"/>
          <w:szCs w:val="24"/>
        </w:rPr>
        <w:t>5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942FBE">
        <w:rPr>
          <w:rFonts w:ascii="微軟正黑體" w:eastAsia="微軟正黑體" w:hAnsi="微軟正黑體" w:cs="Times New Roman" w:hint="eastAsia"/>
          <w:color w:val="808080"/>
          <w:szCs w:val="24"/>
        </w:rPr>
        <w:t>11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942FBE">
        <w:rPr>
          <w:rFonts w:ascii="微軟正黑體" w:eastAsia="微軟正黑體" w:hAnsi="微軟正黑體" w:cs="Times New Roman" w:hint="eastAsia"/>
          <w:color w:val="808080"/>
          <w:szCs w:val="24"/>
        </w:rPr>
        <w:t>27</w:t>
      </w:r>
    </w:p>
    <w:p w14:paraId="5C536925" w14:textId="08A04408" w:rsidR="002639B0" w:rsidRPr="002639B0" w:rsidRDefault="002639B0" w:rsidP="002639B0">
      <w:pPr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="00942FBE" w:rsidRPr="00942FBE">
        <w:rPr>
          <w:rFonts w:ascii="微軟正黑體" w:eastAsia="微軟正黑體" w:hAnsi="微軟正黑體" w:cs="Times New Roman" w:hint="eastAsia"/>
          <w:b/>
          <w:color w:val="808080"/>
          <w:szCs w:val="24"/>
        </w:rPr>
        <w:t>驚聲大樓一樓北側農場、資源教室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30022243" w:rsidR="00B055A1" w:rsidRPr="00B055A1" w:rsidRDefault="00B055A1" w:rsidP="008B17BF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本次課程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培養身心障礙學生</w:t>
      </w:r>
      <w:proofErr w:type="gramStart"/>
      <w:r w:rsidR="00942FBE" w:rsidRPr="00942FBE">
        <w:rPr>
          <w:rFonts w:ascii="微軟正黑體" w:eastAsia="微軟正黑體" w:hAnsi="微軟正黑體" w:cs="Times New Roman" w:hint="eastAsia"/>
          <w:szCs w:val="24"/>
        </w:rPr>
        <w:t>對食農</w:t>
      </w:r>
      <w:proofErr w:type="gramEnd"/>
      <w:r w:rsidR="00942FBE" w:rsidRPr="00942FBE">
        <w:rPr>
          <w:rFonts w:ascii="微軟正黑體" w:eastAsia="微軟正黑體" w:hAnsi="微軟正黑體" w:cs="Times New Roman" w:hint="eastAsia"/>
          <w:szCs w:val="24"/>
        </w:rPr>
        <w:t>教育與永續生活的基本認識</w:t>
      </w:r>
      <w:r w:rsidR="00942FBE">
        <w:rPr>
          <w:rFonts w:ascii="微軟正黑體" w:eastAsia="微軟正黑體" w:hAnsi="微軟正黑體" w:cs="Times New Roman" w:hint="eastAsia"/>
          <w:szCs w:val="24"/>
        </w:rPr>
        <w:t>，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建立尊重大自然、農作物、植物與珍惜資源的態度</w:t>
      </w:r>
      <w:r w:rsidR="008B17BF" w:rsidRPr="008B17BF">
        <w:rPr>
          <w:rFonts w:ascii="微軟正黑體" w:eastAsia="微軟正黑體" w:hAnsi="微軟正黑體" w:cs="Times New Roman" w:hint="eastAsia"/>
          <w:szCs w:val="24"/>
        </w:rPr>
        <w:t>。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增進身心障礙學生的生活自理能力與團隊合作技巧</w:t>
      </w:r>
      <w:r w:rsidR="00942FBE">
        <w:rPr>
          <w:rFonts w:ascii="微軟正黑體" w:eastAsia="微軟正黑體" w:hAnsi="微軟正黑體" w:cs="Times New Roman" w:hint="eastAsia"/>
          <w:szCs w:val="24"/>
        </w:rPr>
        <w:t>。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提供身心障礙學生多感官體驗與正向參與機會，提升自信與自我效能。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4D54613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本校身心障礙學生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F10B62D" w:rsidR="00B055A1" w:rsidRPr="00942FBE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942FBE">
        <w:rPr>
          <w:rFonts w:ascii="微軟正黑體" w:eastAsia="微軟正黑體" w:hAnsi="微軟正黑體" w:cs="Times New Roman" w:hint="eastAsia"/>
          <w:szCs w:val="24"/>
        </w:rPr>
        <w:t>梁素秋老師與許俊翔老師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52043520" w14:textId="77777777" w:rsidR="00213822" w:rsidRDefault="00B055A1" w:rsidP="00942FB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162289" w:rsidRPr="00162289">
        <w:rPr>
          <w:rFonts w:ascii="微軟正黑體" w:eastAsia="微軟正黑體" w:hAnsi="微軟正黑體" w:cs="Times New Roman" w:hint="eastAsia"/>
          <w:szCs w:val="24"/>
        </w:rPr>
        <w:t>總時數</w:t>
      </w:r>
      <w:r w:rsidR="00942FBE">
        <w:rPr>
          <w:rFonts w:ascii="微軟正黑體" w:eastAsia="微軟正黑體" w:hAnsi="微軟正黑體" w:cs="Times New Roman" w:hint="eastAsia"/>
          <w:szCs w:val="24"/>
        </w:rPr>
        <w:t>9</w:t>
      </w:r>
      <w:r w:rsidR="00162289" w:rsidRPr="00162289">
        <w:rPr>
          <w:rFonts w:ascii="微軟正黑體" w:eastAsia="微軟正黑體" w:hAnsi="微軟正黑體" w:cs="Times New Roman" w:hint="eastAsia"/>
          <w:szCs w:val="24"/>
        </w:rPr>
        <w:t>小時，授課時間及相關師資如下課程表所述。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活動共分為</w:t>
      </w:r>
      <w:proofErr w:type="gramStart"/>
      <w:r w:rsidR="00942FBE" w:rsidRPr="00942FBE">
        <w:rPr>
          <w:rFonts w:ascii="微軟正黑體" w:eastAsia="微軟正黑體" w:hAnsi="微軟正黑體" w:cs="Times New Roman" w:hint="eastAsia"/>
          <w:szCs w:val="24"/>
        </w:rPr>
        <w:t>三</w:t>
      </w:r>
      <w:proofErr w:type="gramEnd"/>
      <w:r w:rsidR="00942FBE" w:rsidRPr="00942FBE">
        <w:rPr>
          <w:rFonts w:ascii="微軟正黑體" w:eastAsia="微軟正黑體" w:hAnsi="微軟正黑體" w:cs="Times New Roman" w:hint="eastAsia"/>
          <w:szCs w:val="24"/>
        </w:rPr>
        <w:t>單元(三場次)，</w:t>
      </w:r>
    </w:p>
    <w:p w14:paraId="7F6207E7" w14:textId="10D0D8FF" w:rsidR="00213822" w:rsidRDefault="00213822" w:rsidP="00942FB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每次三小時。9/25(四)、10/16(四)及11/27(四)，1</w:t>
      </w:r>
      <w:r w:rsidR="00942FBE">
        <w:rPr>
          <w:rFonts w:ascii="微軟正黑體" w:eastAsia="微軟正黑體" w:hAnsi="微軟正黑體" w:cs="Times New Roman" w:hint="eastAsia"/>
          <w:szCs w:val="24"/>
        </w:rPr>
        <w:t>3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:00~1</w:t>
      </w:r>
      <w:r w:rsidR="00942FBE">
        <w:rPr>
          <w:rFonts w:ascii="微軟正黑體" w:eastAsia="微軟正黑體" w:hAnsi="微軟正黑體" w:cs="Times New Roman" w:hint="eastAsia"/>
          <w:szCs w:val="24"/>
        </w:rPr>
        <w:t>6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:00</w:t>
      </w:r>
      <w:r w:rsidR="00DC2A45" w:rsidRPr="00DC2A45">
        <w:rPr>
          <w:rFonts w:ascii="微軟正黑體" w:eastAsia="微軟正黑體" w:hAnsi="微軟正黑體" w:cs="Times New Roman" w:hint="eastAsia"/>
          <w:szCs w:val="24"/>
        </w:rPr>
        <w:t>。</w:t>
      </w:r>
    </w:p>
    <w:p w14:paraId="156F28EE" w14:textId="65BAFC0F" w:rsidR="00B055A1" w:rsidRPr="00B055A1" w:rsidRDefault="00213822" w:rsidP="00942FBE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proofErr w:type="gramStart"/>
      <w:r w:rsidR="00DC2A45">
        <w:rPr>
          <w:rFonts w:ascii="微軟正黑體" w:eastAsia="微軟正黑體" w:hAnsi="微軟正黑體" w:cs="Times New Roman" w:hint="eastAsia"/>
          <w:szCs w:val="24"/>
        </w:rPr>
        <w:t>地點於</w:t>
      </w:r>
      <w:r w:rsidR="00942FBE" w:rsidRPr="00942FBE">
        <w:rPr>
          <w:rFonts w:ascii="微軟正黑體" w:eastAsia="微軟正黑體" w:hAnsi="微軟正黑體" w:cs="Times New Roman" w:hint="eastAsia"/>
          <w:szCs w:val="24"/>
        </w:rPr>
        <w:t>驚聲</w:t>
      </w:r>
      <w:proofErr w:type="gramEnd"/>
      <w:r w:rsidR="00942FBE" w:rsidRPr="00942FBE">
        <w:rPr>
          <w:rFonts w:ascii="微軟正黑體" w:eastAsia="微軟正黑體" w:hAnsi="微軟正黑體" w:cs="Times New Roman" w:hint="eastAsia"/>
          <w:szCs w:val="24"/>
        </w:rPr>
        <w:t>大樓一樓北側農場、資源教室</w:t>
      </w:r>
    </w:p>
    <w:p w14:paraId="6481E0D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24A4ACF1" w14:textId="5454CCD6" w:rsidR="00162289" w:rsidRDefault="00162289" w:rsidP="00162289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162289">
        <w:rPr>
          <w:rFonts w:ascii="微軟正黑體" w:eastAsia="微軟正黑體" w:hAnsi="微軟正黑體" w:cs="Times New Roman" w:hint="eastAsia"/>
          <w:szCs w:val="24"/>
        </w:rPr>
        <w:t>第一單元</w:t>
      </w:r>
      <w:r w:rsidRPr="00162289">
        <w:rPr>
          <w:rFonts w:ascii="微軟正黑體" w:eastAsia="微軟正黑體" w:hAnsi="微軟正黑體" w:cs="Times New Roman" w:hint="eastAsia"/>
          <w:szCs w:val="24"/>
        </w:rPr>
        <w:tab/>
      </w:r>
      <w:r w:rsidR="00213822" w:rsidRPr="00213822">
        <w:rPr>
          <w:rFonts w:ascii="微軟正黑體" w:eastAsia="微軟正黑體" w:hAnsi="微軟正黑體" w:cs="Times New Roman" w:hint="eastAsia"/>
          <w:szCs w:val="24"/>
        </w:rPr>
        <w:t>戶外種植體驗</w:t>
      </w:r>
    </w:p>
    <w:p w14:paraId="4BD6555E" w14:textId="18521DA5" w:rsidR="00213822" w:rsidRPr="00213822" w:rsidRDefault="00213822" w:rsidP="00213822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13822">
        <w:rPr>
          <w:rFonts w:ascii="微軟正黑體" w:eastAsia="微軟正黑體" w:hAnsi="微軟正黑體" w:cs="Times New Roman" w:hint="eastAsia"/>
          <w:szCs w:val="24"/>
        </w:rPr>
        <w:t>1.認識農場環境，了解耕作區分布與安全規範。</w:t>
      </w:r>
    </w:p>
    <w:p w14:paraId="7895DE2C" w14:textId="38939BA5" w:rsidR="00213822" w:rsidRPr="00213822" w:rsidRDefault="00213822" w:rsidP="00213822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13822">
        <w:rPr>
          <w:rFonts w:ascii="微軟正黑體" w:eastAsia="微軟正黑體" w:hAnsi="微軟正黑體" w:cs="Times New Roman" w:hint="eastAsia"/>
          <w:szCs w:val="24"/>
        </w:rPr>
        <w:t>2.除草整地實作，學習基本土壤維護與栽種準備。</w:t>
      </w:r>
    </w:p>
    <w:p w14:paraId="287934D3" w14:textId="7D4C62CD" w:rsidR="00213822" w:rsidRPr="00213822" w:rsidRDefault="00213822" w:rsidP="00213822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13822">
        <w:rPr>
          <w:rFonts w:ascii="微軟正黑體" w:eastAsia="微軟正黑體" w:hAnsi="微軟正黑體" w:cs="Times New Roman" w:hint="eastAsia"/>
          <w:szCs w:val="24"/>
        </w:rPr>
        <w:t>3.認識植物及植物照顧。</w:t>
      </w:r>
    </w:p>
    <w:p w14:paraId="1F1A030E" w14:textId="1271789D" w:rsidR="00213822" w:rsidRPr="00162289" w:rsidRDefault="00213822" w:rsidP="00213822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lastRenderedPageBreak/>
        <w:t xml:space="preserve">             </w:t>
      </w:r>
      <w:r w:rsidRPr="00213822">
        <w:rPr>
          <w:rFonts w:ascii="微軟正黑體" w:eastAsia="微軟正黑體" w:hAnsi="微軟正黑體" w:cs="Times New Roman" w:hint="eastAsia"/>
          <w:szCs w:val="24"/>
        </w:rPr>
        <w:t>4.實際動手種植菜苗/花苗。</w:t>
      </w:r>
    </w:p>
    <w:p w14:paraId="5C8B6693" w14:textId="5E4C6596" w:rsidR="00162289" w:rsidRDefault="00162289" w:rsidP="00162289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162289">
        <w:rPr>
          <w:rFonts w:ascii="微軟正黑體" w:eastAsia="微軟正黑體" w:hAnsi="微軟正黑體" w:cs="Times New Roman" w:hint="eastAsia"/>
          <w:szCs w:val="24"/>
        </w:rPr>
        <w:t>第二單元</w:t>
      </w:r>
      <w:r w:rsidRPr="00162289">
        <w:rPr>
          <w:rFonts w:ascii="微軟正黑體" w:eastAsia="微軟正黑體" w:hAnsi="微軟正黑體" w:cs="Times New Roman" w:hint="eastAsia"/>
          <w:szCs w:val="24"/>
        </w:rPr>
        <w:tab/>
      </w:r>
      <w:r w:rsidR="002A0733" w:rsidRPr="002A0733">
        <w:rPr>
          <w:rFonts w:ascii="微軟正黑體" w:eastAsia="微軟正黑體" w:hAnsi="微軟正黑體" w:cs="Times New Roman" w:hint="eastAsia"/>
          <w:szCs w:val="24"/>
        </w:rPr>
        <w:t>手捏陶藝DIY</w:t>
      </w:r>
    </w:p>
    <w:p w14:paraId="6459B4CC" w14:textId="77777777" w:rsidR="002A0733" w:rsidRP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1.認識陶藝基礎知識與安全操作方式。</w:t>
      </w:r>
    </w:p>
    <w:p w14:paraId="6079DBDC" w14:textId="4436D25D" w:rsidR="002A0733" w:rsidRP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2.</w:t>
      </w:r>
      <w:bookmarkStart w:id="0" w:name="_Hlk215554400"/>
      <w:r w:rsidRPr="002A0733">
        <w:rPr>
          <w:rFonts w:ascii="微軟正黑體" w:eastAsia="微軟正黑體" w:hAnsi="微軟正黑體" w:cs="Times New Roman" w:hint="eastAsia"/>
          <w:szCs w:val="24"/>
        </w:rPr>
        <w:t>學習基本技巧，例如搓、壓、捏等等</w:t>
      </w:r>
      <w:bookmarkEnd w:id="0"/>
      <w:r w:rsidRPr="002A0733">
        <w:rPr>
          <w:rFonts w:ascii="微軟正黑體" w:eastAsia="微軟正黑體" w:hAnsi="微軟正黑體" w:cs="Times New Roman" w:hint="eastAsia"/>
          <w:szCs w:val="24"/>
        </w:rPr>
        <w:t>，</w:t>
      </w:r>
      <w:proofErr w:type="gramStart"/>
      <w:r w:rsidRPr="002A0733">
        <w:rPr>
          <w:rFonts w:ascii="微軟正黑體" w:eastAsia="微軟正黑體" w:hAnsi="微軟正黑體" w:cs="Times New Roman" w:hint="eastAsia"/>
          <w:szCs w:val="24"/>
        </w:rPr>
        <w:t>並實作</w:t>
      </w:r>
      <w:proofErr w:type="gramEnd"/>
      <w:r w:rsidRPr="002A0733">
        <w:rPr>
          <w:rFonts w:ascii="微軟正黑體" w:eastAsia="微軟正黑體" w:hAnsi="微軟正黑體" w:cs="Times New Roman" w:hint="eastAsia"/>
          <w:szCs w:val="24"/>
        </w:rPr>
        <w:t>練習。</w:t>
      </w:r>
    </w:p>
    <w:p w14:paraId="41AC356E" w14:textId="54E0ADDE" w:rsidR="002A0733" w:rsidRPr="00162289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3.創作個人化的</w:t>
      </w:r>
      <w:proofErr w:type="gramStart"/>
      <w:r w:rsidRPr="002A0733">
        <w:rPr>
          <w:rFonts w:ascii="微軟正黑體" w:eastAsia="微軟正黑體" w:hAnsi="微軟正黑體" w:cs="Times New Roman" w:hint="eastAsia"/>
          <w:szCs w:val="24"/>
        </w:rPr>
        <w:t>手捏花器</w:t>
      </w:r>
      <w:proofErr w:type="gramEnd"/>
      <w:r w:rsidRPr="002A0733">
        <w:rPr>
          <w:rFonts w:ascii="微軟正黑體" w:eastAsia="微軟正黑體" w:hAnsi="微軟正黑體" w:cs="Times New Roman" w:hint="eastAsia"/>
          <w:szCs w:val="24"/>
        </w:rPr>
        <w:t>、陶杯等，體驗從無到有得成就感。</w:t>
      </w:r>
    </w:p>
    <w:p w14:paraId="6AEB0B1D" w14:textId="2DDC35B9" w:rsidR="00162289" w:rsidRPr="00162289" w:rsidRDefault="00162289" w:rsidP="00162289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162289">
        <w:rPr>
          <w:rFonts w:ascii="微軟正黑體" w:eastAsia="微軟正黑體" w:hAnsi="微軟正黑體" w:cs="Times New Roman" w:hint="eastAsia"/>
          <w:szCs w:val="24"/>
        </w:rPr>
        <w:t>第三單元</w:t>
      </w:r>
      <w:r w:rsidRPr="00162289">
        <w:rPr>
          <w:rFonts w:ascii="微軟正黑體" w:eastAsia="微軟正黑體" w:hAnsi="微軟正黑體" w:cs="Times New Roman" w:hint="eastAsia"/>
          <w:szCs w:val="24"/>
        </w:rPr>
        <w:tab/>
      </w:r>
      <w:r w:rsidR="002A0733" w:rsidRPr="002A0733">
        <w:rPr>
          <w:rFonts w:ascii="微軟正黑體" w:eastAsia="微軟正黑體" w:hAnsi="微軟正黑體" w:cs="Times New Roman" w:hint="eastAsia"/>
          <w:szCs w:val="24"/>
        </w:rPr>
        <w:t>綠意盎然療</w:t>
      </w:r>
      <w:proofErr w:type="gramStart"/>
      <w:r w:rsidR="002A0733" w:rsidRPr="002A0733">
        <w:rPr>
          <w:rFonts w:ascii="微軟正黑體" w:eastAsia="微軟正黑體" w:hAnsi="微軟正黑體" w:cs="Times New Roman" w:hint="eastAsia"/>
          <w:szCs w:val="24"/>
        </w:rPr>
        <w:t>癒</w:t>
      </w:r>
      <w:proofErr w:type="gramEnd"/>
      <w:r w:rsidR="002A0733" w:rsidRPr="002A0733">
        <w:rPr>
          <w:rFonts w:ascii="微軟正黑體" w:eastAsia="微軟正黑體" w:hAnsi="微軟正黑體" w:cs="Times New Roman" w:hint="eastAsia"/>
          <w:szCs w:val="24"/>
        </w:rPr>
        <w:t>之旅</w:t>
      </w:r>
    </w:p>
    <w:p w14:paraId="6938A241" w14:textId="77777777" w:rsid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</w:t>
      </w:r>
      <w:r w:rsidR="00213822">
        <w:rPr>
          <w:rFonts w:ascii="微軟正黑體" w:eastAsia="微軟正黑體" w:hAnsi="微軟正黑體" w:cs="Times New Roman" w:hint="eastAsia"/>
          <w:szCs w:val="24"/>
        </w:rPr>
        <w:t xml:space="preserve"> </w:t>
      </w:r>
      <w:r w:rsidRPr="002A0733">
        <w:rPr>
          <w:rFonts w:ascii="微軟正黑體" w:eastAsia="微軟正黑體" w:hAnsi="微軟正黑體" w:cs="Times New Roman" w:hint="eastAsia"/>
          <w:szCs w:val="24"/>
        </w:rPr>
        <w:t>1.</w:t>
      </w:r>
      <w:proofErr w:type="gramStart"/>
      <w:r w:rsidRPr="002A0733">
        <w:rPr>
          <w:rFonts w:ascii="微軟正黑體" w:eastAsia="微軟正黑體" w:hAnsi="微軟正黑體" w:cs="Times New Roman" w:hint="eastAsia"/>
          <w:szCs w:val="24"/>
        </w:rPr>
        <w:t>苔球植栽手</w:t>
      </w:r>
      <w:proofErr w:type="gramEnd"/>
      <w:r w:rsidRPr="002A0733">
        <w:rPr>
          <w:rFonts w:ascii="微軟正黑體" w:eastAsia="微軟正黑體" w:hAnsi="微軟正黑體" w:cs="Times New Roman" w:hint="eastAsia"/>
          <w:szCs w:val="24"/>
        </w:rPr>
        <w:t>作：</w:t>
      </w:r>
      <w:proofErr w:type="gramStart"/>
      <w:r w:rsidRPr="002A0733">
        <w:rPr>
          <w:rFonts w:ascii="微軟正黑體" w:eastAsia="微軟正黑體" w:hAnsi="微軟正黑體" w:cs="Times New Roman" w:hint="eastAsia"/>
          <w:szCs w:val="24"/>
        </w:rPr>
        <w:t>學習苔球的</w:t>
      </w:r>
      <w:proofErr w:type="gramEnd"/>
      <w:r w:rsidRPr="002A0733">
        <w:rPr>
          <w:rFonts w:ascii="微軟正黑體" w:eastAsia="微軟正黑體" w:hAnsi="微軟正黑體" w:cs="Times New Roman" w:hint="eastAsia"/>
          <w:szCs w:val="24"/>
        </w:rPr>
        <w:t>製作技術與植物選擇，製作可擺設於室內的小型綠</w:t>
      </w:r>
    </w:p>
    <w:p w14:paraId="0BEACD69" w14:textId="72C98E04" w:rsidR="002A0733" w:rsidRP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意作品。</w:t>
      </w:r>
    </w:p>
    <w:p w14:paraId="49D6FB34" w14:textId="73AF983B" w:rsidR="002A0733" w:rsidRP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 w:hint="eastAsia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2.認識芳香植物與花草茶知識，瞭解不同植物對身心的影響。</w:t>
      </w:r>
    </w:p>
    <w:p w14:paraId="1D46A2C2" w14:textId="77777777" w:rsidR="002A0733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3.親手製作花草茶包，根據個人喜好與需求進行搭配，提升嗅覺與觸覺感官體</w:t>
      </w:r>
    </w:p>
    <w:p w14:paraId="15E4D41A" w14:textId="5F0A703B" w:rsidR="008B17BF" w:rsidRDefault="002A0733" w:rsidP="002A0733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         </w:t>
      </w:r>
      <w:r w:rsidRPr="002A0733">
        <w:rPr>
          <w:rFonts w:ascii="微軟正黑體" w:eastAsia="微軟正黑體" w:hAnsi="微軟正黑體" w:cs="Times New Roman" w:hint="eastAsia"/>
          <w:szCs w:val="24"/>
        </w:rPr>
        <w:t>驗。</w:t>
      </w:r>
    </w:p>
    <w:p w14:paraId="01AB9B88" w14:textId="77777777" w:rsidR="00162289" w:rsidRDefault="00162289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015C3758" w14:textId="418AB76D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0CCA57C5" w14:textId="71805E50" w:rsidR="00B055A1" w:rsidRPr="00583305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t xml:space="preserve"> </w:t>
      </w:r>
      <w:r w:rsidRPr="00B471DD">
        <w:rPr>
          <w:rFonts w:ascii="Calibri" w:eastAsia="SimSun" w:hAnsi="Calibri" w:cs="Times New Roman" w:hint="eastAsia"/>
        </w:rPr>
        <w:t xml:space="preserve"> </w:t>
      </w:r>
      <w:r w:rsidRPr="00735BA4">
        <w:rPr>
          <w:rFonts w:ascii="Calibri" w:eastAsia="SimSun" w:hAnsi="Calibri" w:cs="Times New Roman" w:hint="eastAsia"/>
          <w:color w:val="EE0000"/>
        </w:rPr>
        <w:t xml:space="preserve"> </w:t>
      </w:r>
      <w:r w:rsidR="00583305">
        <w:rPr>
          <w:rFonts w:asciiTheme="minorEastAsia" w:hAnsiTheme="minorEastAsia" w:cs="Times New Roman" w:hint="eastAsia"/>
          <w:color w:val="EE0000"/>
        </w:rPr>
        <w:t xml:space="preserve"> </w:t>
      </w:r>
      <w:r w:rsidR="00FE35AF" w:rsidRPr="00583305">
        <w:rPr>
          <w:rFonts w:ascii="新細明體" w:eastAsia="新細明體" w:hAnsi="新細明體" w:cs="Times New Roman" w:hint="eastAsia"/>
        </w:rPr>
        <w:t>本次「</w:t>
      </w:r>
      <w:proofErr w:type="gramStart"/>
      <w:r w:rsidR="00893FF8" w:rsidRPr="00893FF8">
        <w:rPr>
          <w:rFonts w:ascii="新細明體" w:eastAsia="新細明體" w:hAnsi="新細明體" w:cs="Times New Roman" w:hint="eastAsia"/>
        </w:rPr>
        <w:t>親農養成</w:t>
      </w:r>
      <w:proofErr w:type="gramEnd"/>
      <w:r w:rsidR="00893FF8" w:rsidRPr="00893FF8">
        <w:rPr>
          <w:rFonts w:ascii="新細明體" w:eastAsia="新細明體" w:hAnsi="新細明體" w:cs="Times New Roman" w:hint="eastAsia"/>
        </w:rPr>
        <w:t>教育</w:t>
      </w:r>
      <w:r w:rsidR="00FE35AF" w:rsidRPr="00583305">
        <w:rPr>
          <w:rFonts w:ascii="新細明體" w:eastAsia="新細明體" w:hAnsi="新細明體" w:cs="Times New Roman" w:hint="eastAsia"/>
        </w:rPr>
        <w:t>」</w:t>
      </w:r>
      <w:r w:rsidR="008B17BF" w:rsidRPr="00583305">
        <w:rPr>
          <w:rFonts w:ascii="新細明體" w:eastAsia="新細明體" w:hAnsi="新細明體" w:cs="Times New Roman" w:hint="eastAsia"/>
        </w:rPr>
        <w:t>初級</w:t>
      </w:r>
      <w:r w:rsidR="00FE35AF" w:rsidRPr="00583305">
        <w:rPr>
          <w:rFonts w:ascii="新細明體" w:eastAsia="新細明體" w:hAnsi="新細明體" w:cs="Times New Roman" w:hint="eastAsia"/>
        </w:rPr>
        <w:t>課程的體驗安排，</w:t>
      </w:r>
      <w:r w:rsidR="00844C48" w:rsidRPr="00583305">
        <w:rPr>
          <w:rFonts w:ascii="新細明體" w:eastAsia="新細明體" w:hAnsi="新細明體" w:cs="Times New Roman" w:hint="eastAsia"/>
        </w:rPr>
        <w:t>共計</w:t>
      </w:r>
      <w:r w:rsidR="00A316AA">
        <w:rPr>
          <w:rFonts w:ascii="新細明體" w:eastAsia="新細明體" w:hAnsi="新細明體" w:cs="Times New Roman" w:hint="eastAsia"/>
        </w:rPr>
        <w:t>9</w:t>
      </w:r>
      <w:r w:rsidR="00844C48" w:rsidRPr="00583305">
        <w:rPr>
          <w:rFonts w:ascii="新細明體" w:eastAsia="新細明體" w:hAnsi="新細明體" w:cs="Times New Roman" w:hint="eastAsia"/>
        </w:rPr>
        <w:t>位學員參加。</w:t>
      </w:r>
      <w:r w:rsidR="00583305" w:rsidRPr="00583305">
        <w:rPr>
          <w:rFonts w:ascii="新細明體" w:eastAsia="新細明體" w:hAnsi="新細明體" w:cs="Times New Roman" w:hint="eastAsia"/>
        </w:rPr>
        <w:t>老師藉由此課程讓喜歡</w:t>
      </w:r>
      <w:r w:rsidR="00A316AA">
        <w:rPr>
          <w:rFonts w:ascii="新細明體" w:eastAsia="新細明體" w:hAnsi="新細明體" w:cs="Times New Roman" w:hint="eastAsia"/>
        </w:rPr>
        <w:t>園藝植栽、療</w:t>
      </w:r>
      <w:proofErr w:type="gramStart"/>
      <w:r w:rsidR="00A316AA">
        <w:rPr>
          <w:rFonts w:ascii="新細明體" w:eastAsia="新細明體" w:hAnsi="新細明體" w:cs="Times New Roman" w:hint="eastAsia"/>
        </w:rPr>
        <w:t>癒植物及捏陶</w:t>
      </w:r>
      <w:proofErr w:type="gramEnd"/>
      <w:r w:rsidR="00A316AA">
        <w:rPr>
          <w:rFonts w:ascii="新細明體" w:eastAsia="新細明體" w:hAnsi="新細明體" w:cs="Times New Roman" w:hint="eastAsia"/>
        </w:rPr>
        <w:t>的學員，可以透過實作課程，養成親農習慣</w:t>
      </w:r>
      <w:r w:rsidR="00B92E7C" w:rsidRPr="00583305">
        <w:rPr>
          <w:rFonts w:ascii="新細明體" w:eastAsia="新細明體" w:hAnsi="新細明體" w:cs="Times New Roman" w:hint="eastAsia"/>
        </w:rPr>
        <w:t>。</w:t>
      </w:r>
    </w:p>
    <w:p w14:paraId="33243888" w14:textId="77777777" w:rsidR="00B471DD" w:rsidRPr="00583305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6E9B0C5C" w:rsidR="00F04F77" w:rsidRPr="00583305" w:rsidRDefault="00D9636C" w:rsidP="00FE35AF">
      <w:pPr>
        <w:rPr>
          <w:rFonts w:ascii="新細明體" w:eastAsia="新細明體" w:hAnsi="新細明體" w:cs="Times New Roman"/>
        </w:rPr>
      </w:pPr>
      <w:r w:rsidRPr="00583305">
        <w:rPr>
          <w:rFonts w:ascii="新細明體" w:eastAsia="新細明體" w:hAnsi="新細明體" w:cs="Times New Roman" w:hint="eastAsia"/>
        </w:rPr>
        <w:t xml:space="preserve">   </w:t>
      </w:r>
      <w:r w:rsidR="00583305">
        <w:rPr>
          <w:rFonts w:ascii="新細明體" w:eastAsia="新細明體" w:hAnsi="新細明體" w:cs="Times New Roman" w:hint="eastAsia"/>
        </w:rPr>
        <w:t xml:space="preserve"> </w:t>
      </w:r>
      <w:r w:rsidR="00A316AA">
        <w:rPr>
          <w:rFonts w:ascii="新細明體" w:eastAsia="新細明體" w:hAnsi="新細明體" w:cs="Times New Roman" w:hint="eastAsia"/>
        </w:rPr>
        <w:t>課程分成三的單元時段</w:t>
      </w:r>
      <w:r w:rsidR="00583305" w:rsidRPr="00583305">
        <w:rPr>
          <w:rFonts w:ascii="新細明體" w:eastAsia="新細明體" w:hAnsi="新細明體" w:cs="Times New Roman" w:hint="eastAsia"/>
        </w:rPr>
        <w:t>，</w:t>
      </w:r>
      <w:r w:rsidR="00A316AA">
        <w:rPr>
          <w:rFonts w:ascii="新細明體" w:eastAsia="新細明體" w:hAnsi="新細明體" w:cs="Times New Roman" w:hint="eastAsia"/>
        </w:rPr>
        <w:t>園藝方面由梁素秋</w:t>
      </w:r>
      <w:r w:rsidR="00583305" w:rsidRPr="00583305">
        <w:rPr>
          <w:rFonts w:ascii="新細明體" w:eastAsia="新細明體" w:hAnsi="新細明體" w:cs="Times New Roman" w:hint="eastAsia"/>
        </w:rPr>
        <w:t>老師會介紹各</w:t>
      </w:r>
      <w:r w:rsidR="00A316AA">
        <w:rPr>
          <w:rFonts w:ascii="新細明體" w:eastAsia="新細明體" w:hAnsi="新細明體" w:cs="Times New Roman" w:hint="eastAsia"/>
        </w:rPr>
        <w:t>種花卉植物</w:t>
      </w:r>
      <w:r w:rsidR="00583305" w:rsidRPr="00583305">
        <w:rPr>
          <w:rFonts w:ascii="新細明體" w:eastAsia="新細明體" w:hAnsi="新細明體" w:cs="Times New Roman" w:hint="eastAsia"/>
        </w:rPr>
        <w:t>，以及</w:t>
      </w:r>
      <w:r w:rsidR="00A316AA">
        <w:rPr>
          <w:rFonts w:ascii="新細明體" w:eastAsia="新細明體" w:hAnsi="新細明體" w:cs="Times New Roman" w:hint="eastAsia"/>
        </w:rPr>
        <w:t>不同</w:t>
      </w:r>
      <w:r w:rsidR="00583305" w:rsidRPr="00583305">
        <w:rPr>
          <w:rFonts w:ascii="新細明體" w:eastAsia="新細明體" w:hAnsi="新細明體" w:cs="Times New Roman" w:hint="eastAsia"/>
        </w:rPr>
        <w:t>品種，</w:t>
      </w:r>
      <w:r w:rsidR="00A316AA">
        <w:rPr>
          <w:rFonts w:ascii="新細明體" w:eastAsia="新細明體" w:hAnsi="新細明體" w:cs="Times New Roman" w:hint="eastAsia"/>
        </w:rPr>
        <w:t>此外</w:t>
      </w:r>
      <w:r w:rsidR="00583305" w:rsidRPr="00583305">
        <w:rPr>
          <w:rFonts w:ascii="新細明體" w:eastAsia="新細明體" w:hAnsi="新細明體" w:cs="Times New Roman" w:hint="eastAsia"/>
        </w:rPr>
        <w:t>還有</w:t>
      </w:r>
      <w:r w:rsidR="00A316AA">
        <w:rPr>
          <w:rFonts w:ascii="新細明體" w:eastAsia="新細明體" w:hAnsi="新細明體" w:cs="Times New Roman" w:hint="eastAsia"/>
        </w:rPr>
        <w:t>整地及種植</w:t>
      </w:r>
      <w:r w:rsidR="00583305" w:rsidRPr="00583305">
        <w:rPr>
          <w:rFonts w:ascii="新細明體" w:eastAsia="新細明體" w:hAnsi="新細明體" w:cs="Times New Roman" w:hint="eastAsia"/>
        </w:rPr>
        <w:t>的過程，介紹</w:t>
      </w:r>
      <w:r w:rsidR="00A316AA">
        <w:rPr>
          <w:rFonts w:ascii="新細明體" w:eastAsia="新細明體" w:hAnsi="新細明體" w:cs="Times New Roman" w:hint="eastAsia"/>
        </w:rPr>
        <w:t>花草</w:t>
      </w:r>
      <w:r w:rsidR="00583305" w:rsidRPr="00583305">
        <w:rPr>
          <w:rFonts w:ascii="新細明體" w:eastAsia="新細明體" w:hAnsi="新細明體" w:cs="Times New Roman" w:hint="eastAsia"/>
        </w:rPr>
        <w:t>種植過程，還有</w:t>
      </w:r>
      <w:r w:rsidR="00A316AA">
        <w:rPr>
          <w:rFonts w:ascii="新細明體" w:eastAsia="新細明體" w:hAnsi="新細明體" w:cs="Times New Roman" w:hint="eastAsia"/>
        </w:rPr>
        <w:t>透過蒸餾的方式提煉</w:t>
      </w:r>
      <w:proofErr w:type="gramStart"/>
      <w:r w:rsidR="00A316AA">
        <w:rPr>
          <w:rFonts w:ascii="新細明體" w:eastAsia="新細明體" w:hAnsi="新細明體" w:cs="Times New Roman" w:hint="eastAsia"/>
        </w:rPr>
        <w:t>植物純露</w:t>
      </w:r>
      <w:proofErr w:type="gramEnd"/>
      <w:r w:rsidR="00A316AA">
        <w:rPr>
          <w:rFonts w:ascii="新細明體" w:eastAsia="新細明體" w:hAnsi="新細明體" w:cs="Times New Roman" w:hint="eastAsia"/>
        </w:rPr>
        <w:t>，並且教導學生沖泡花草茶</w:t>
      </w:r>
      <w:r w:rsidR="00583305" w:rsidRPr="00583305">
        <w:rPr>
          <w:rFonts w:ascii="新細明體" w:eastAsia="新細明體" w:hAnsi="新細明體" w:cs="Times New Roman" w:hint="eastAsia"/>
        </w:rPr>
        <w:t>，介紹不同的</w:t>
      </w:r>
      <w:r w:rsidR="00A316AA">
        <w:rPr>
          <w:rFonts w:ascii="新細明體" w:eastAsia="新細明體" w:hAnsi="新細明體" w:cs="Times New Roman" w:hint="eastAsia"/>
        </w:rPr>
        <w:t>沖泡</w:t>
      </w:r>
      <w:r w:rsidR="00583305" w:rsidRPr="00583305">
        <w:rPr>
          <w:rFonts w:ascii="新細明體" w:eastAsia="新細明體" w:hAnsi="新細明體" w:cs="Times New Roman" w:hint="eastAsia"/>
        </w:rPr>
        <w:t>過程會有不同的味道，課程中老師也會增加一些互動同學更了解</w:t>
      </w:r>
      <w:r w:rsidR="00A316AA">
        <w:rPr>
          <w:rFonts w:ascii="新細明體" w:eastAsia="新細明體" w:hAnsi="新細明體" w:cs="Times New Roman" w:hint="eastAsia"/>
        </w:rPr>
        <w:t>各種植物的世界產地</w:t>
      </w:r>
      <w:r w:rsidR="007F28C4" w:rsidRPr="00583305">
        <w:rPr>
          <w:rFonts w:ascii="新細明體" w:eastAsia="新細明體" w:hAnsi="新細明體" w:cs="Times New Roman" w:hint="eastAsia"/>
        </w:rPr>
        <w:t>。</w:t>
      </w:r>
    </w:p>
    <w:p w14:paraId="4C16FAE5" w14:textId="4B575D82" w:rsidR="00B97DE3" w:rsidRPr="00583305" w:rsidRDefault="00253982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 w:rsidRPr="00583305">
        <w:rPr>
          <w:rFonts w:ascii="新細明體" w:eastAsia="新細明體" w:hAnsi="新細明體" w:cs="Times New Roman" w:hint="eastAsia"/>
          <w:szCs w:val="24"/>
        </w:rPr>
        <w:t xml:space="preserve">   </w:t>
      </w:r>
      <w:r w:rsidR="00583305">
        <w:rPr>
          <w:rFonts w:ascii="新細明體" w:eastAsia="新細明體" w:hAnsi="新細明體" w:cs="Times New Roman" w:hint="eastAsia"/>
          <w:szCs w:val="24"/>
        </w:rPr>
        <w:t xml:space="preserve"> </w:t>
      </w:r>
      <w:r w:rsidR="00A316AA" w:rsidRPr="00A316AA">
        <w:rPr>
          <w:rFonts w:ascii="新細明體" w:eastAsia="新細明體" w:hAnsi="新細明體" w:cs="Times New Roman" w:hint="eastAsia"/>
          <w:szCs w:val="24"/>
        </w:rPr>
        <w:t>許俊翔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老師讓同學實際操作體驗從</w:t>
      </w:r>
      <w:r w:rsidR="00DC1D72" w:rsidRPr="00DC1D72">
        <w:rPr>
          <w:rFonts w:ascii="新細明體" w:eastAsia="新細明體" w:hAnsi="新細明體" w:cs="Times New Roman" w:hint="eastAsia"/>
          <w:szCs w:val="24"/>
        </w:rPr>
        <w:t>認識陶藝基礎知識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，然後讓學生</w:t>
      </w:r>
      <w:r w:rsidR="00DC1D72">
        <w:rPr>
          <w:rFonts w:ascii="新細明體" w:eastAsia="新細明體" w:hAnsi="新細明體" w:cs="Times New Roman" w:hint="eastAsia"/>
          <w:szCs w:val="24"/>
        </w:rPr>
        <w:t>實際</w:t>
      </w:r>
      <w:r w:rsidR="00DC1D72" w:rsidRPr="00DC1D72">
        <w:rPr>
          <w:rFonts w:ascii="新細明體" w:eastAsia="新細明體" w:hAnsi="新細明體" w:cs="Times New Roman" w:hint="eastAsia"/>
          <w:szCs w:val="24"/>
        </w:rPr>
        <w:t>學習基本技巧，例如搓、壓、捏等等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，慢慢</w:t>
      </w:r>
      <w:r w:rsidR="00DC1D72">
        <w:rPr>
          <w:rFonts w:ascii="新細明體" w:eastAsia="新細明體" w:hAnsi="新細明體" w:cs="Times New Roman" w:hint="eastAsia"/>
          <w:szCs w:val="24"/>
        </w:rPr>
        <w:t>了解捏陶的樂趣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，然後</w:t>
      </w:r>
      <w:r w:rsidR="00DC1D72">
        <w:rPr>
          <w:rFonts w:ascii="新細明體" w:eastAsia="新細明體" w:hAnsi="新細明體" w:cs="Times New Roman" w:hint="eastAsia"/>
          <w:szCs w:val="24"/>
        </w:rPr>
        <w:t>在一定技巧的提示與協助下，學員們充分發揮自己的創意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，</w:t>
      </w:r>
      <w:r w:rsidR="00DC1D72">
        <w:rPr>
          <w:rFonts w:ascii="新細明體" w:eastAsia="新細明體" w:hAnsi="新細明體" w:cs="Times New Roman" w:hint="eastAsia"/>
          <w:szCs w:val="24"/>
        </w:rPr>
        <w:t>捏出筆筒、貓頭鷹、龍等成品，最後由老師帶回</w:t>
      </w:r>
      <w:proofErr w:type="gramStart"/>
      <w:r w:rsidR="00DC1D72">
        <w:rPr>
          <w:rFonts w:ascii="新細明體" w:eastAsia="新細明體" w:hAnsi="新細明體" w:cs="Times New Roman" w:hint="eastAsia"/>
          <w:szCs w:val="24"/>
        </w:rPr>
        <w:t>燒窯與上色</w:t>
      </w:r>
      <w:proofErr w:type="gramEnd"/>
      <w:r w:rsidR="00DC1D72">
        <w:rPr>
          <w:rFonts w:ascii="新細明體" w:eastAsia="新細明體" w:hAnsi="新細明體" w:cs="Times New Roman" w:hint="eastAsia"/>
          <w:szCs w:val="24"/>
        </w:rPr>
        <w:t>，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讓大家更喜愛</w:t>
      </w:r>
      <w:r w:rsidR="00DC1D72">
        <w:rPr>
          <w:rFonts w:ascii="新細明體" w:eastAsia="新細明體" w:hAnsi="新細明體" w:cs="Times New Roman" w:hint="eastAsia"/>
          <w:szCs w:val="24"/>
        </w:rPr>
        <w:t>捏陶</w:t>
      </w:r>
      <w:r w:rsidRPr="00583305">
        <w:rPr>
          <w:rFonts w:ascii="新細明體" w:eastAsia="新細明體" w:hAnsi="新細明體" w:cs="Times New Roman" w:hint="eastAsia"/>
          <w:szCs w:val="24"/>
        </w:rPr>
        <w:t>。</w:t>
      </w:r>
    </w:p>
    <w:p w14:paraId="4995C954" w14:textId="78DE42EC" w:rsidR="00B055A1" w:rsidRPr="00583305" w:rsidRDefault="00B97DE3" w:rsidP="00B055A1">
      <w:pPr>
        <w:spacing w:before="160" w:after="160" w:line="400" w:lineRule="exact"/>
        <w:rPr>
          <w:rFonts w:ascii="新細明體" w:eastAsia="新細明體" w:hAnsi="新細明體" w:cs="Times New Roman"/>
          <w:szCs w:val="24"/>
        </w:rPr>
      </w:pPr>
      <w:r w:rsidRPr="00583305">
        <w:rPr>
          <w:rFonts w:ascii="新細明體" w:eastAsia="新細明體" w:hAnsi="新細明體" w:cs="Times New Roman" w:hint="eastAsia"/>
          <w:szCs w:val="24"/>
        </w:rPr>
        <w:t xml:space="preserve">    總體而言，課程讓學員們了解到，</w:t>
      </w:r>
      <w:proofErr w:type="gramStart"/>
      <w:r w:rsidR="00DC1D72">
        <w:rPr>
          <w:rFonts w:ascii="新細明體" w:eastAsia="新細明體" w:hAnsi="新細明體" w:cs="Times New Roman" w:hint="eastAsia"/>
          <w:szCs w:val="24"/>
        </w:rPr>
        <w:t>親農文創</w:t>
      </w:r>
      <w:proofErr w:type="gramEnd"/>
      <w:r w:rsidR="00DC1D72">
        <w:rPr>
          <w:rFonts w:ascii="新細明體" w:eastAsia="新細明體" w:hAnsi="新細明體" w:cs="Times New Roman" w:hint="eastAsia"/>
          <w:szCs w:val="24"/>
        </w:rPr>
        <w:t>園藝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不僅是一種</w:t>
      </w:r>
      <w:r w:rsidR="00DC1D72">
        <w:rPr>
          <w:rFonts w:ascii="新細明體" w:eastAsia="新細明體" w:hAnsi="新細明體" w:cs="Times New Roman" w:hint="eastAsia"/>
          <w:szCs w:val="24"/>
        </w:rPr>
        <w:t>產業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，更是一種文化，需要</w:t>
      </w:r>
      <w:r w:rsidR="00C578B4">
        <w:rPr>
          <w:rFonts w:ascii="新細明體" w:eastAsia="新細明體" w:hAnsi="新細明體" w:cs="Times New Roman" w:hint="eastAsia"/>
          <w:szCs w:val="24"/>
        </w:rPr>
        <w:t>學員們的親力親為與持續投入，方能呈現成果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。在</w:t>
      </w:r>
      <w:r w:rsidR="00C578B4">
        <w:rPr>
          <w:rFonts w:ascii="新細明體" w:eastAsia="新細明體" w:hAnsi="新細明體" w:cs="Times New Roman" w:hint="eastAsia"/>
          <w:szCs w:val="24"/>
        </w:rPr>
        <w:t>園藝與</w:t>
      </w:r>
      <w:r w:rsidR="00583305" w:rsidRPr="00583305">
        <w:rPr>
          <w:rFonts w:ascii="新細明體" w:eastAsia="新細明體" w:hAnsi="新細明體" w:cs="Times New Roman" w:hint="eastAsia"/>
          <w:szCs w:val="24"/>
        </w:rPr>
        <w:t>學習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過程中，</w:t>
      </w:r>
      <w:r w:rsidRPr="00583305">
        <w:rPr>
          <w:rFonts w:ascii="新細明體" w:eastAsia="新細明體" w:hAnsi="新細明體" w:cs="Times New Roman" w:hint="eastAsia"/>
          <w:szCs w:val="24"/>
        </w:rPr>
        <w:t>學員們彼此之間</w:t>
      </w:r>
      <w:r w:rsidR="00C578B4">
        <w:rPr>
          <w:rFonts w:ascii="新細明體" w:eastAsia="新細明體" w:hAnsi="新細明體" w:cs="Times New Roman" w:hint="eastAsia"/>
          <w:szCs w:val="24"/>
        </w:rPr>
        <w:t>不僅體驗到鋤草與植栽的樂趣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，感受</w:t>
      </w:r>
      <w:r w:rsidR="00C578B4">
        <w:rPr>
          <w:rFonts w:ascii="新細明體" w:eastAsia="新細明體" w:hAnsi="新細明體" w:cs="Times New Roman" w:hint="eastAsia"/>
          <w:szCs w:val="24"/>
        </w:rPr>
        <w:t>植物、陶土</w:t>
      </w:r>
      <w:r w:rsidR="00583305">
        <w:rPr>
          <w:rFonts w:ascii="新細明體" w:eastAsia="新細明體" w:hAnsi="新細明體" w:cs="Times New Roman" w:hint="eastAsia"/>
          <w:szCs w:val="24"/>
        </w:rPr>
        <w:t>、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水</w:t>
      </w:r>
      <w:r w:rsidR="00583305">
        <w:rPr>
          <w:rFonts w:ascii="新細明體" w:eastAsia="新細明體" w:hAnsi="新細明體" w:cs="Times New Roman" w:hint="eastAsia"/>
          <w:szCs w:val="24"/>
        </w:rPr>
        <w:t>與人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之間的化學變化，</w:t>
      </w:r>
      <w:r w:rsidRPr="00583305">
        <w:rPr>
          <w:rFonts w:ascii="新細明體" w:eastAsia="新細明體" w:hAnsi="新細明體" w:cs="Times New Roman" w:hint="eastAsia"/>
          <w:szCs w:val="24"/>
        </w:rPr>
        <w:t>也藉此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與</w:t>
      </w:r>
      <w:r w:rsidRPr="00583305">
        <w:rPr>
          <w:rFonts w:ascii="新細明體" w:eastAsia="新細明體" w:hAnsi="新細明體" w:cs="Times New Roman" w:hint="eastAsia"/>
          <w:szCs w:val="24"/>
        </w:rPr>
        <w:t>其他學員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分享交流。而這些都</w:t>
      </w:r>
      <w:r w:rsidRPr="00583305">
        <w:rPr>
          <w:rFonts w:ascii="新細明體" w:eastAsia="新細明體" w:hAnsi="新細明體" w:cs="Times New Roman" w:hint="eastAsia"/>
          <w:szCs w:val="24"/>
        </w:rPr>
        <w:t>是本</w:t>
      </w:r>
      <w:proofErr w:type="gramStart"/>
      <w:r w:rsidRPr="00583305">
        <w:rPr>
          <w:rFonts w:ascii="新細明體" w:eastAsia="新細明體" w:hAnsi="新細明體" w:cs="Times New Roman" w:hint="eastAsia"/>
          <w:szCs w:val="24"/>
        </w:rPr>
        <w:t>次</w:t>
      </w:r>
      <w:r w:rsidR="00C578B4">
        <w:rPr>
          <w:rFonts w:ascii="新細明體" w:eastAsia="新細明體" w:hAnsi="新細明體" w:cs="Times New Roman" w:hint="eastAsia"/>
          <w:szCs w:val="24"/>
        </w:rPr>
        <w:t>親農</w:t>
      </w:r>
      <w:proofErr w:type="gramEnd"/>
      <w:r w:rsidR="00C578B4">
        <w:rPr>
          <w:rFonts w:ascii="新細明體" w:eastAsia="新細明體" w:hAnsi="新細明體" w:cs="Times New Roman" w:hint="eastAsia"/>
          <w:szCs w:val="24"/>
        </w:rPr>
        <w:t>養成</w:t>
      </w:r>
      <w:r w:rsidRPr="00583305">
        <w:rPr>
          <w:rFonts w:ascii="新細明體" w:eastAsia="新細明體" w:hAnsi="新細明體" w:cs="Times New Roman" w:hint="eastAsia"/>
          <w:szCs w:val="24"/>
        </w:rPr>
        <w:t>課程最大的收穫，讓學員們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好</w:t>
      </w:r>
      <w:r w:rsidRPr="00583305">
        <w:rPr>
          <w:rFonts w:ascii="新細明體" w:eastAsia="新細明體" w:hAnsi="新細明體" w:cs="Times New Roman" w:hint="eastAsia"/>
          <w:szCs w:val="24"/>
        </w:rPr>
        <w:t>好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地</w:t>
      </w:r>
      <w:r w:rsidR="002D3A4E">
        <w:rPr>
          <w:rFonts w:ascii="新細明體" w:eastAsia="新細明體" w:hAnsi="新細明體" w:cs="Times New Roman" w:hint="eastAsia"/>
          <w:szCs w:val="24"/>
        </w:rPr>
        <w:t>體驗</w:t>
      </w:r>
      <w:r w:rsidR="00C578B4">
        <w:rPr>
          <w:rFonts w:ascii="新細明體" w:eastAsia="新細明體" w:hAnsi="新細明體" w:cs="Times New Roman" w:hint="eastAsia"/>
          <w:szCs w:val="24"/>
        </w:rPr>
        <w:t>大自然與園藝</w:t>
      </w:r>
      <w:r w:rsidR="002D3A4E">
        <w:rPr>
          <w:rFonts w:ascii="新細明體" w:eastAsia="新細明體" w:hAnsi="新細明體" w:cs="Times New Roman" w:hint="eastAsia"/>
          <w:szCs w:val="24"/>
        </w:rPr>
        <w:t>，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享受</w:t>
      </w:r>
      <w:r w:rsidR="00C578B4">
        <w:rPr>
          <w:rFonts w:ascii="新細明體" w:eastAsia="新細明體" w:hAnsi="新細明體" w:cs="Times New Roman" w:hint="eastAsia"/>
          <w:szCs w:val="24"/>
        </w:rPr>
        <w:t>植物與陶土</w:t>
      </w:r>
      <w:r w:rsidR="00253982" w:rsidRPr="00583305">
        <w:rPr>
          <w:rFonts w:ascii="新細明體" w:eastAsia="新細明體" w:hAnsi="新細明體" w:cs="Times New Roman" w:hint="eastAsia"/>
          <w:szCs w:val="24"/>
        </w:rPr>
        <w:t>的魅力。</w:t>
      </w:r>
    </w:p>
    <w:p w14:paraId="5E8388A4" w14:textId="77777777" w:rsidR="00253982" w:rsidRDefault="00253982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2596E2A" w14:textId="1629D956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lastRenderedPageBreak/>
        <w:t>(三)滿意度調查</w:t>
      </w:r>
    </w:p>
    <w:p w14:paraId="0BE40226" w14:textId="1513A552" w:rsidR="00B055A1" w:rsidRPr="00B055A1" w:rsidRDefault="00B055A1" w:rsidP="00B055A1">
      <w:pPr>
        <w:spacing w:before="160" w:after="160" w:line="400" w:lineRule="exact"/>
        <w:ind w:firstLineChars="250" w:firstLine="600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經過6點滿意度調查，平均滿意度為5.</w:t>
      </w:r>
      <w:r w:rsidR="00DB0ABD">
        <w:rPr>
          <w:rFonts w:ascii="微軟正黑體" w:eastAsia="微軟正黑體" w:hAnsi="微軟正黑體" w:cs="Times New Roman" w:hint="eastAsia"/>
          <w:szCs w:val="24"/>
        </w:rPr>
        <w:t>67</w:t>
      </w:r>
      <w:r w:rsidRPr="00B055A1">
        <w:rPr>
          <w:rFonts w:ascii="微軟正黑體" w:eastAsia="微軟正黑體" w:hAnsi="微軟正黑體" w:cs="Times New Roman" w:hint="eastAsia"/>
          <w:szCs w:val="24"/>
        </w:rPr>
        <w:t>，顯示學員們對此課程持正向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滿意的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態度，也提供若干建議，做為日後開設培訓課程參考之建議。</w:t>
      </w:r>
    </w:p>
    <w:p w14:paraId="37A12C70" w14:textId="189311F8" w:rsidR="002639B0" w:rsidRDefault="00DB0ABD">
      <w:r>
        <w:rPr>
          <w:noProof/>
        </w:rPr>
        <w:drawing>
          <wp:inline distT="0" distB="0" distL="0" distR="0" wp14:anchorId="53915A5F" wp14:editId="211F1C97">
            <wp:extent cx="4152900" cy="2505075"/>
            <wp:effectExtent l="0" t="0" r="0" b="9525"/>
            <wp:docPr id="802136593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629C13" w14:textId="57CA314C" w:rsidR="00B055A1" w:rsidRDefault="00B055A1">
      <w:r>
        <w:rPr>
          <w:rFonts w:hint="eastAsia"/>
        </w:rPr>
        <w:t xml:space="preserve"> </w:t>
      </w:r>
    </w:p>
    <w:p w14:paraId="6EDABE2E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7FD29699" w14:textId="77777777" w:rsidR="00DC1D72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97DE3">
        <w:rPr>
          <w:rFonts w:ascii="微軟正黑體" w:eastAsia="微軟正黑體" w:hAnsi="微軟正黑體" w:cs="Times New Roman" w:hint="eastAsia"/>
          <w:szCs w:val="24"/>
        </w:rPr>
        <w:t>本次課程</w:t>
      </w:r>
      <w:r w:rsidR="00DC1D72">
        <w:rPr>
          <w:rFonts w:ascii="微軟正黑體" w:eastAsia="微軟正黑體" w:hAnsi="微軟正黑體" w:cs="Times New Roman" w:hint="eastAsia"/>
          <w:szCs w:val="24"/>
        </w:rPr>
        <w:t>部分學員</w:t>
      </w:r>
      <w:r w:rsidR="00B97DE3">
        <w:rPr>
          <w:rFonts w:ascii="微軟正黑體" w:eastAsia="微軟正黑體" w:hAnsi="微軟正黑體" w:cs="Times New Roman" w:hint="eastAsia"/>
          <w:szCs w:val="24"/>
        </w:rPr>
        <w:t>視障</w:t>
      </w:r>
      <w:r w:rsidR="00DC1D72">
        <w:rPr>
          <w:rFonts w:ascii="微軟正黑體" w:eastAsia="微軟正黑體" w:hAnsi="微軟正黑體" w:cs="Times New Roman" w:hint="eastAsia"/>
          <w:szCs w:val="24"/>
        </w:rPr>
        <w:t>學生</w:t>
      </w:r>
      <w:r w:rsidR="00B97DE3">
        <w:rPr>
          <w:rFonts w:ascii="微軟正黑體" w:eastAsia="微軟正黑體" w:hAnsi="微軟正黑體" w:cs="Times New Roman" w:hint="eastAsia"/>
          <w:szCs w:val="24"/>
        </w:rPr>
        <w:t>為主，</w:t>
      </w:r>
      <w:r w:rsidR="00F75221">
        <w:rPr>
          <w:rFonts w:ascii="微軟正黑體" w:eastAsia="微軟正黑體" w:hAnsi="微軟正黑體" w:cs="Times New Roman" w:hint="eastAsia"/>
          <w:szCs w:val="24"/>
        </w:rPr>
        <w:t>講師本身有安排</w:t>
      </w:r>
      <w:r w:rsidR="009B088A">
        <w:rPr>
          <w:rFonts w:ascii="微軟正黑體" w:eastAsia="微軟正黑體" w:hAnsi="微軟正黑體" w:cs="Times New Roman" w:hint="eastAsia"/>
          <w:szCs w:val="24"/>
        </w:rPr>
        <w:t>助理</w:t>
      </w:r>
      <w:r w:rsidR="00F75221">
        <w:rPr>
          <w:rFonts w:ascii="微軟正黑體" w:eastAsia="微軟正黑體" w:hAnsi="微軟正黑體" w:cs="Times New Roman" w:hint="eastAsia"/>
          <w:szCs w:val="24"/>
        </w:rPr>
        <w:t>人員</w:t>
      </w:r>
      <w:r w:rsidRPr="00B055A1">
        <w:rPr>
          <w:rFonts w:ascii="微軟正黑體" w:eastAsia="微軟正黑體" w:hAnsi="微軟正黑體" w:cs="Times New Roman" w:hint="eastAsia"/>
          <w:szCs w:val="24"/>
        </w:rPr>
        <w:t>，若遇</w:t>
      </w:r>
      <w:r w:rsidR="007F1E7A">
        <w:rPr>
          <w:rFonts w:ascii="微軟正黑體" w:eastAsia="微軟正黑體" w:hAnsi="微軟正黑體" w:cs="Times New Roman" w:hint="eastAsia"/>
          <w:szCs w:val="24"/>
        </w:rPr>
        <w:t>實際</w:t>
      </w:r>
      <w:r w:rsidRPr="00B055A1">
        <w:rPr>
          <w:rFonts w:ascii="微軟正黑體" w:eastAsia="微軟正黑體" w:hAnsi="微軟正黑體" w:cs="Times New Roman" w:hint="eastAsia"/>
          <w:szCs w:val="24"/>
        </w:rPr>
        <w:t>操作</w:t>
      </w:r>
      <w:r w:rsidR="00DC1D72">
        <w:rPr>
          <w:rFonts w:ascii="微軟正黑體" w:eastAsia="微軟正黑體" w:hAnsi="微軟正黑體" w:cs="Times New Roman" w:hint="eastAsia"/>
          <w:szCs w:val="24"/>
        </w:rPr>
        <w:t>園藝或捏陶</w:t>
      </w:r>
    </w:p>
    <w:p w14:paraId="2DA8F761" w14:textId="6DF9B4E2" w:rsidR="00B055A1" w:rsidRPr="00B055A1" w:rsidRDefault="00DC1D72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上</w:t>
      </w:r>
      <w:r w:rsidR="00B97DE3">
        <w:rPr>
          <w:rFonts w:ascii="微軟正黑體" w:eastAsia="微軟正黑體" w:hAnsi="微軟正黑體" w:cs="Times New Roman" w:hint="eastAsia"/>
          <w:szCs w:val="24"/>
        </w:rPr>
        <w:t>的問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題，</w:t>
      </w:r>
      <w:r>
        <w:rPr>
          <w:rFonts w:ascii="微軟正黑體" w:eastAsia="微軟正黑體" w:hAnsi="微軟正黑體" w:cs="Times New Roman" w:hint="eastAsia"/>
          <w:szCs w:val="24"/>
        </w:rPr>
        <w:t>輔導老師及明眼同學</w:t>
      </w:r>
      <w:r w:rsidR="007F1E7A">
        <w:rPr>
          <w:rFonts w:ascii="微軟正黑體" w:eastAsia="微軟正黑體" w:hAnsi="微軟正黑體" w:cs="Times New Roman" w:hint="eastAsia"/>
          <w:szCs w:val="24"/>
        </w:rPr>
        <w:t>可以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及時</w:t>
      </w:r>
      <w:r w:rsidR="007F1E7A">
        <w:rPr>
          <w:rFonts w:ascii="微軟正黑體" w:eastAsia="微軟正黑體" w:hAnsi="微軟正黑體" w:cs="Times New Roman" w:hint="eastAsia"/>
          <w:szCs w:val="24"/>
        </w:rPr>
        <w:t>提供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協助</w:t>
      </w:r>
      <w:r w:rsidR="00B97DE3">
        <w:rPr>
          <w:rFonts w:ascii="微軟正黑體" w:eastAsia="微軟正黑體" w:hAnsi="微軟正黑體" w:cs="Times New Roman" w:hint="eastAsia"/>
          <w:szCs w:val="24"/>
        </w:rPr>
        <w:t>，人力安排上得宜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6961AF07" w14:textId="77777777" w:rsidR="00183C95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5B273F">
        <w:rPr>
          <w:rFonts w:ascii="微軟正黑體" w:eastAsia="微軟正黑體" w:hAnsi="微軟正黑體" w:cs="Times New Roman" w:hint="eastAsia"/>
          <w:szCs w:val="24"/>
        </w:rPr>
        <w:t>課程地點為</w:t>
      </w:r>
      <w:r w:rsidR="00DB0ABD">
        <w:rPr>
          <w:rFonts w:ascii="微軟正黑體" w:eastAsia="微軟正黑體" w:hAnsi="微軟正黑體" w:cs="Times New Roman" w:hint="eastAsia"/>
          <w:szCs w:val="24"/>
        </w:rPr>
        <w:t>資源教室及驚聲大樓北側農場</w:t>
      </w:r>
      <w:r w:rsidR="005B273F">
        <w:rPr>
          <w:rFonts w:ascii="微軟正黑體" w:eastAsia="微軟正黑體" w:hAnsi="微軟正黑體" w:cs="Times New Roman" w:hint="eastAsia"/>
          <w:szCs w:val="24"/>
        </w:rPr>
        <w:t>，</w:t>
      </w:r>
      <w:r w:rsidR="00DB0ABD">
        <w:rPr>
          <w:rFonts w:ascii="微軟正黑體" w:eastAsia="微軟正黑體" w:hAnsi="微軟正黑體" w:cs="Times New Roman" w:hint="eastAsia"/>
          <w:szCs w:val="24"/>
        </w:rPr>
        <w:t>兼顧理論與實務操作課程需求，能讓學生</w:t>
      </w:r>
      <w:r w:rsidR="00183C95">
        <w:rPr>
          <w:rFonts w:ascii="微軟正黑體" w:eastAsia="微軟正黑體" w:hAnsi="微軟正黑體" w:cs="Times New Roman" w:hint="eastAsia"/>
          <w:szCs w:val="24"/>
        </w:rPr>
        <w:t>能</w:t>
      </w:r>
    </w:p>
    <w:p w14:paraId="46271037" w14:textId="65BC7B56" w:rsidR="00B055A1" w:rsidRPr="00B055A1" w:rsidRDefault="00183C95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充分操作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  <w:r>
        <w:rPr>
          <w:rFonts w:ascii="微軟正黑體" w:eastAsia="微軟正黑體" w:hAnsi="微軟正黑體" w:cs="Times New Roman" w:hint="eastAsia"/>
          <w:szCs w:val="24"/>
        </w:rPr>
        <w:t>活動場地也能持續栽種，有助於學生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紓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壓與療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癒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。</w:t>
      </w:r>
    </w:p>
    <w:p w14:paraId="18979BA0" w14:textId="77777777" w:rsidR="00183C95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(三)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B97DE3">
        <w:rPr>
          <w:rFonts w:ascii="微軟正黑體" w:eastAsia="微軟正黑體" w:hAnsi="微軟正黑體" w:cs="Times New Roman" w:hint="eastAsia"/>
          <w:szCs w:val="24"/>
        </w:rPr>
        <w:t>建議日後可以連結</w:t>
      </w:r>
      <w:r w:rsidR="00183C95">
        <w:rPr>
          <w:rFonts w:ascii="微軟正黑體" w:eastAsia="微軟正黑體" w:hAnsi="微軟正黑體" w:cs="Times New Roman" w:hint="eastAsia"/>
          <w:szCs w:val="24"/>
        </w:rPr>
        <w:t>相關農藝，</w:t>
      </w:r>
      <w:proofErr w:type="gramStart"/>
      <w:r w:rsidR="00183C95">
        <w:rPr>
          <w:rFonts w:ascii="微軟正黑體" w:eastAsia="微軟正黑體" w:hAnsi="微軟正黑體" w:cs="Times New Roman" w:hint="eastAsia"/>
          <w:szCs w:val="24"/>
        </w:rPr>
        <w:t>如種茶</w:t>
      </w:r>
      <w:proofErr w:type="gramEnd"/>
      <w:r w:rsidR="00183C95">
        <w:rPr>
          <w:rFonts w:ascii="微軟正黑體" w:eastAsia="微軟正黑體" w:hAnsi="微軟正黑體" w:cs="Times New Roman" w:hint="eastAsia"/>
          <w:szCs w:val="24"/>
        </w:rPr>
        <w:t>或花卉等產業</w:t>
      </w:r>
      <w:r w:rsidR="00B97DE3">
        <w:rPr>
          <w:rFonts w:ascii="微軟正黑體" w:eastAsia="微軟正黑體" w:hAnsi="微軟正黑體" w:cs="Times New Roman" w:hint="eastAsia"/>
          <w:szCs w:val="24"/>
        </w:rPr>
        <w:t>，</w:t>
      </w:r>
      <w:r w:rsidR="00F75221">
        <w:rPr>
          <w:rFonts w:ascii="微軟正黑體" w:eastAsia="微軟正黑體" w:hAnsi="微軟正黑體" w:cs="Times New Roman" w:hint="eastAsia"/>
          <w:szCs w:val="24"/>
        </w:rPr>
        <w:t>提升學員</w:t>
      </w:r>
      <w:r w:rsidR="00B97DE3">
        <w:rPr>
          <w:rFonts w:ascii="微軟正黑體" w:eastAsia="微軟正黑體" w:hAnsi="微軟正黑體" w:cs="Times New Roman" w:hint="eastAsia"/>
          <w:szCs w:val="24"/>
        </w:rPr>
        <w:t>更能夠近一步</w:t>
      </w:r>
      <w:r w:rsidR="00F75221">
        <w:rPr>
          <w:rFonts w:ascii="微軟正黑體" w:eastAsia="微軟正黑體" w:hAnsi="微軟正黑體" w:cs="Times New Roman" w:hint="eastAsia"/>
          <w:szCs w:val="24"/>
        </w:rPr>
        <w:t>了解</w:t>
      </w:r>
      <w:r w:rsidR="00183C95">
        <w:rPr>
          <w:rFonts w:ascii="微軟正黑體" w:eastAsia="微軟正黑體" w:hAnsi="微軟正黑體" w:cs="Times New Roman" w:hint="eastAsia"/>
          <w:szCs w:val="24"/>
        </w:rPr>
        <w:t>產業發</w:t>
      </w:r>
    </w:p>
    <w:p w14:paraId="6FC968CD" w14:textId="0E30E3E2" w:rsidR="00B055A1" w:rsidRPr="00B055A1" w:rsidRDefault="00183C95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展與未來</w:t>
      </w:r>
      <w:r w:rsidR="005B273F">
        <w:rPr>
          <w:rFonts w:ascii="微軟正黑體" w:eastAsia="微軟正黑體" w:hAnsi="微軟正黑體" w:cs="Times New Roman" w:hint="eastAsia"/>
          <w:szCs w:val="24"/>
        </w:rPr>
        <w:t>。</w:t>
      </w:r>
    </w:p>
    <w:p w14:paraId="402E1630" w14:textId="1CC67C7B" w:rsidR="00B055A1" w:rsidRDefault="00B055A1"/>
    <w:p w14:paraId="05A245D7" w14:textId="3D5E03B3" w:rsidR="00B055A1" w:rsidRDefault="00B055A1"/>
    <w:p w14:paraId="5AC0C583" w14:textId="30662A7A" w:rsidR="00B055A1" w:rsidRDefault="00B055A1"/>
    <w:p w14:paraId="5A7855C6" w14:textId="557F6365" w:rsidR="00B055A1" w:rsidRDefault="00B055A1"/>
    <w:p w14:paraId="13150B10" w14:textId="29561179" w:rsidR="00B055A1" w:rsidRDefault="00B055A1"/>
    <w:p w14:paraId="65E90C52" w14:textId="388A9CED" w:rsidR="00B055A1" w:rsidRDefault="00B055A1"/>
    <w:p w14:paraId="38B30298" w14:textId="46775A89" w:rsidR="00B055A1" w:rsidRDefault="00B055A1"/>
    <w:p w14:paraId="6BD90106" w14:textId="7F09396A" w:rsidR="00B055A1" w:rsidRDefault="00B055A1"/>
    <w:p w14:paraId="1FEC89A0" w14:textId="50688B2D" w:rsidR="00B055A1" w:rsidRDefault="00B055A1"/>
    <w:p w14:paraId="55B02533" w14:textId="618FE5EC" w:rsidR="00B055A1" w:rsidRDefault="00B055A1"/>
    <w:p w14:paraId="25B9CAE0" w14:textId="63A8B6A9" w:rsidR="00B055A1" w:rsidRDefault="00B055A1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5E1D818D" w:rsidR="00B055A1" w:rsidRPr="00B055A1" w:rsidRDefault="008C5E83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56EBC9DE" wp14:editId="5479BE12">
                  <wp:extent cx="3200400" cy="2190750"/>
                  <wp:effectExtent l="0" t="0" r="0" b="0"/>
                  <wp:docPr id="126783212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11D7AD47" w:rsidR="00B055A1" w:rsidRPr="00B055A1" w:rsidRDefault="008C5E83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8C4B676" wp14:editId="6E307808">
                  <wp:extent cx="2943225" cy="2228215"/>
                  <wp:effectExtent l="0" t="0" r="9525" b="635"/>
                  <wp:docPr id="109817750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225" cy="2228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4D6A1D37" w:rsidR="00B055A1" w:rsidRPr="00B055A1" w:rsidRDefault="00B055A1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講師介紹</w:t>
            </w:r>
            <w:r w:rsidR="00993533">
              <w:rPr>
                <w:rFonts w:ascii="標楷體" w:eastAsia="標楷體" w:hAnsi="標楷體" w:cs="Times New Roman" w:hint="eastAsia"/>
                <w:szCs w:val="24"/>
              </w:rPr>
              <w:t>花茶蒸餾</w:t>
            </w:r>
            <w:proofErr w:type="gramStart"/>
            <w:r w:rsidR="00162289">
              <w:rPr>
                <w:rFonts w:ascii="標楷體" w:eastAsia="標楷體" w:hAnsi="標楷體" w:cs="Times New Roman" w:hint="eastAsia"/>
                <w:szCs w:val="24"/>
              </w:rPr>
              <w:t>萃取</w:t>
            </w:r>
            <w:r w:rsidR="00993533">
              <w:rPr>
                <w:rFonts w:ascii="標楷體" w:eastAsia="標楷體" w:hAnsi="標楷體" w:cs="Times New Roman" w:hint="eastAsia"/>
                <w:szCs w:val="24"/>
              </w:rPr>
              <w:t>精露</w:t>
            </w:r>
            <w:proofErr w:type="gramEnd"/>
          </w:p>
        </w:tc>
        <w:tc>
          <w:tcPr>
            <w:tcW w:w="2418" w:type="pct"/>
            <w:vAlign w:val="center"/>
          </w:tcPr>
          <w:p w14:paraId="3B57E6E3" w14:textId="0429CB63" w:rsidR="00B055A1" w:rsidRPr="00B055A1" w:rsidRDefault="00993533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講師介紹不同花草與功能</w:t>
            </w:r>
          </w:p>
        </w:tc>
      </w:tr>
      <w:tr w:rsidR="00B055A1" w:rsidRPr="00B055A1" w14:paraId="2416F59B" w14:textId="77777777" w:rsidTr="00210E15">
        <w:trPr>
          <w:trHeight w:val="2336"/>
        </w:trPr>
        <w:tc>
          <w:tcPr>
            <w:tcW w:w="2582" w:type="pct"/>
            <w:vAlign w:val="center"/>
          </w:tcPr>
          <w:p w14:paraId="03278914" w14:textId="4D586D96" w:rsidR="00B055A1" w:rsidRPr="00B055A1" w:rsidRDefault="006A61D4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4C63FBEF" wp14:editId="265FF56B">
                  <wp:extent cx="3143250" cy="2238375"/>
                  <wp:effectExtent l="0" t="0" r="0" b="9525"/>
                  <wp:docPr id="1892296348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EC26E87" w14:textId="6325D702" w:rsidR="00B055A1" w:rsidRPr="00B055A1" w:rsidRDefault="008C5E83" w:rsidP="00B055A1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1DB7CFC3" wp14:editId="66928D2F">
                  <wp:extent cx="2926715" cy="2200910"/>
                  <wp:effectExtent l="0" t="0" r="6985" b="8890"/>
                  <wp:docPr id="1408252350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715" cy="2200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12F04DD" w14:textId="77777777" w:rsidTr="00210E15">
        <w:trPr>
          <w:trHeight w:val="272"/>
        </w:trPr>
        <w:tc>
          <w:tcPr>
            <w:tcW w:w="2582" w:type="pct"/>
            <w:vAlign w:val="center"/>
          </w:tcPr>
          <w:p w14:paraId="1FD90D82" w14:textId="710CC442" w:rsidR="00B055A1" w:rsidRPr="00B055A1" w:rsidRDefault="00611A88" w:rsidP="00B055A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講師講解與示範</w:t>
            </w:r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>除草與</w:t>
            </w:r>
            <w:proofErr w:type="gramStart"/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>植栽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過注意事項</w:t>
            </w:r>
            <w:proofErr w:type="gramEnd"/>
          </w:p>
        </w:tc>
        <w:tc>
          <w:tcPr>
            <w:tcW w:w="2418" w:type="pct"/>
            <w:vAlign w:val="center"/>
          </w:tcPr>
          <w:p w14:paraId="64E7F1AA" w14:textId="4691CAB2" w:rsidR="00B055A1" w:rsidRPr="00B055A1" w:rsidRDefault="00611A88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11A88">
              <w:rPr>
                <w:rFonts w:ascii="Times New Roman" w:eastAsia="標楷體" w:hAnsi="Times New Roman" w:cs="Times New Roman" w:hint="eastAsia"/>
                <w:szCs w:val="24"/>
              </w:rPr>
              <w:t>學員</w:t>
            </w:r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>們完成開心農場除草與種植</w:t>
            </w:r>
          </w:p>
        </w:tc>
      </w:tr>
      <w:tr w:rsidR="00B055A1" w:rsidRPr="00B055A1" w14:paraId="71F1C8CD" w14:textId="77777777" w:rsidTr="00210E15">
        <w:trPr>
          <w:trHeight w:val="2420"/>
        </w:trPr>
        <w:tc>
          <w:tcPr>
            <w:tcW w:w="2582" w:type="pct"/>
            <w:vAlign w:val="center"/>
          </w:tcPr>
          <w:p w14:paraId="73DA60A8" w14:textId="17C9F617" w:rsidR="00B055A1" w:rsidRPr="00B055A1" w:rsidRDefault="008C5E83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13B93864" wp14:editId="4A481BF6">
                  <wp:extent cx="3200400" cy="2345055"/>
                  <wp:effectExtent l="0" t="0" r="0" b="0"/>
                  <wp:docPr id="364165308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345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BBB0D16" w14:textId="2ECB6F07" w:rsidR="00B055A1" w:rsidRPr="00B055A1" w:rsidRDefault="002236D5" w:rsidP="00B055A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0E6FE799" wp14:editId="48BD5563">
                  <wp:extent cx="2981325" cy="2297430"/>
                  <wp:effectExtent l="0" t="0" r="9525" b="7620"/>
                  <wp:docPr id="362703000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61E7E225" w14:textId="77777777" w:rsidTr="00210E15">
        <w:trPr>
          <w:trHeight w:val="693"/>
        </w:trPr>
        <w:tc>
          <w:tcPr>
            <w:tcW w:w="2582" w:type="pct"/>
            <w:vAlign w:val="center"/>
          </w:tcPr>
          <w:p w14:paraId="63B14912" w14:textId="77FFE02A" w:rsidR="00B055A1" w:rsidRPr="00B055A1" w:rsidRDefault="00993533" w:rsidP="00B055A1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講師介紹捏陶故事與基本要領</w:t>
            </w:r>
          </w:p>
        </w:tc>
        <w:tc>
          <w:tcPr>
            <w:tcW w:w="2418" w:type="pct"/>
            <w:vAlign w:val="center"/>
          </w:tcPr>
          <w:p w14:paraId="234D2742" w14:textId="54AC8D0B" w:rsidR="00B055A1" w:rsidRPr="00B055A1" w:rsidRDefault="00611A88" w:rsidP="00611A8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 xml:space="preserve">     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以</w:t>
            </w:r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>陶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會友</w:t>
            </w:r>
            <w:r w:rsidR="00993533">
              <w:rPr>
                <w:rFonts w:ascii="Times New Roman" w:eastAsia="標楷體" w:hAnsi="Times New Roman" w:cs="Times New Roman" w:hint="eastAsia"/>
                <w:szCs w:val="24"/>
              </w:rPr>
              <w:t>合影</w:t>
            </w:r>
          </w:p>
        </w:tc>
      </w:tr>
    </w:tbl>
    <w:p w14:paraId="5A744F94" w14:textId="77777777" w:rsidR="00B055A1" w:rsidRDefault="00B055A1"/>
    <w:p w14:paraId="685684F3" w14:textId="77777777" w:rsidR="008C5E83" w:rsidRDefault="008C5E83"/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8C5E83" w:rsidRPr="00B055A1" w14:paraId="691A1601" w14:textId="77777777" w:rsidTr="003F0698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68D25BD6" w14:textId="77777777" w:rsidR="008C5E83" w:rsidRPr="00B055A1" w:rsidRDefault="008C5E83" w:rsidP="003F069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8C5E83" w:rsidRPr="00B055A1" w14:paraId="6B5D32B8" w14:textId="77777777" w:rsidTr="003F0698">
        <w:trPr>
          <w:trHeight w:val="2435"/>
        </w:trPr>
        <w:tc>
          <w:tcPr>
            <w:tcW w:w="2582" w:type="pct"/>
            <w:vAlign w:val="center"/>
          </w:tcPr>
          <w:p w14:paraId="28CB0878" w14:textId="2B34C91A" w:rsidR="008C5E83" w:rsidRPr="00B055A1" w:rsidRDefault="002236D5" w:rsidP="003F069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3CF12525" wp14:editId="468DCB4E">
                  <wp:extent cx="3200400" cy="2305050"/>
                  <wp:effectExtent l="0" t="0" r="0" b="0"/>
                  <wp:docPr id="2061688285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010B0D9" w14:textId="7FC8FBB5" w:rsidR="008C5E83" w:rsidRPr="00B055A1" w:rsidRDefault="002236D5" w:rsidP="003F069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F8EDB42" wp14:editId="1E01CFCE">
                  <wp:extent cx="2995295" cy="2247265"/>
                  <wp:effectExtent l="0" t="0" r="0" b="635"/>
                  <wp:docPr id="1718175339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295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E83" w:rsidRPr="00B055A1" w14:paraId="6E0C2945" w14:textId="77777777" w:rsidTr="003F0698">
        <w:trPr>
          <w:trHeight w:val="188"/>
        </w:trPr>
        <w:tc>
          <w:tcPr>
            <w:tcW w:w="2582" w:type="pct"/>
            <w:vAlign w:val="center"/>
          </w:tcPr>
          <w:p w14:paraId="716FBE64" w14:textId="7680A7D0" w:rsidR="008C5E83" w:rsidRPr="00B055A1" w:rsidRDefault="008C5E83" w:rsidP="003F0698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B055A1">
              <w:rPr>
                <w:rFonts w:ascii="標楷體" w:eastAsia="標楷體" w:hAnsi="標楷體" w:cs="Times New Roman" w:hint="eastAsia"/>
                <w:szCs w:val="24"/>
              </w:rPr>
              <w:t>講師</w:t>
            </w:r>
            <w:r w:rsidR="004E2FA3">
              <w:rPr>
                <w:rFonts w:ascii="標楷體" w:eastAsia="標楷體" w:hAnsi="標楷體" w:cs="Times New Roman" w:hint="eastAsia"/>
                <w:szCs w:val="24"/>
              </w:rPr>
              <w:t>示範捏</w:t>
            </w:r>
            <w:proofErr w:type="gramStart"/>
            <w:r w:rsidR="004E2FA3">
              <w:rPr>
                <w:rFonts w:ascii="標楷體" w:eastAsia="標楷體" w:hAnsi="標楷體" w:cs="Times New Roman" w:hint="eastAsia"/>
                <w:szCs w:val="24"/>
              </w:rPr>
              <w:t>陶搓壓</w:t>
            </w:r>
            <w:proofErr w:type="gramEnd"/>
            <w:r w:rsidR="004E2FA3">
              <w:rPr>
                <w:rFonts w:ascii="標楷體" w:eastAsia="標楷體" w:hAnsi="標楷體" w:cs="Times New Roman" w:hint="eastAsia"/>
                <w:szCs w:val="24"/>
              </w:rPr>
              <w:t>基本技巧</w:t>
            </w:r>
          </w:p>
        </w:tc>
        <w:tc>
          <w:tcPr>
            <w:tcW w:w="2418" w:type="pct"/>
            <w:vAlign w:val="center"/>
          </w:tcPr>
          <w:p w14:paraId="66E804C7" w14:textId="59C85089" w:rsidR="008C5E83" w:rsidRPr="00B055A1" w:rsidRDefault="004E2FA3" w:rsidP="004E2FA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經過燒窯上色成品</w:t>
            </w:r>
          </w:p>
        </w:tc>
      </w:tr>
      <w:tr w:rsidR="008C5E83" w:rsidRPr="00B055A1" w14:paraId="1BE8A501" w14:textId="77777777" w:rsidTr="003F0698">
        <w:trPr>
          <w:trHeight w:val="2336"/>
        </w:trPr>
        <w:tc>
          <w:tcPr>
            <w:tcW w:w="2582" w:type="pct"/>
            <w:vAlign w:val="center"/>
          </w:tcPr>
          <w:p w14:paraId="63983A3E" w14:textId="30027814" w:rsidR="008C5E83" w:rsidRPr="00B055A1" w:rsidRDefault="002236D5" w:rsidP="003F0698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6F97EBFF" wp14:editId="6B9DC0FE">
                  <wp:extent cx="3200400" cy="2266950"/>
                  <wp:effectExtent l="0" t="0" r="0" b="0"/>
                  <wp:docPr id="1628279969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61FF583A" w14:textId="30AA1B68" w:rsidR="008C5E83" w:rsidRPr="00B055A1" w:rsidRDefault="002236D5" w:rsidP="003F0698">
            <w:pPr>
              <w:ind w:leftChars="-52" w:hangingChars="52" w:hanging="125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w:drawing>
                <wp:inline distT="0" distB="0" distL="0" distR="0" wp14:anchorId="41C6249F" wp14:editId="10C4DEA3">
                  <wp:extent cx="2990850" cy="2238375"/>
                  <wp:effectExtent l="0" t="0" r="0" b="9525"/>
                  <wp:docPr id="249692813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38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E83" w:rsidRPr="00B055A1" w14:paraId="36AB5E69" w14:textId="77777777" w:rsidTr="003F0698">
        <w:trPr>
          <w:trHeight w:val="272"/>
        </w:trPr>
        <w:tc>
          <w:tcPr>
            <w:tcW w:w="2582" w:type="pct"/>
            <w:vAlign w:val="center"/>
          </w:tcPr>
          <w:p w14:paraId="470EDB79" w14:textId="36F60BC0" w:rsidR="008C5E83" w:rsidRPr="00B055A1" w:rsidRDefault="008C5E83" w:rsidP="003F0698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講師講解與示範</w:t>
            </w:r>
            <w:proofErr w:type="gramStart"/>
            <w:r w:rsidR="004E2FA3">
              <w:rPr>
                <w:rFonts w:ascii="Times New Roman" w:eastAsia="標楷體" w:hAnsi="Times New Roman" w:cs="Times New Roman" w:hint="eastAsia"/>
                <w:szCs w:val="24"/>
              </w:rPr>
              <w:t>水苔球製作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>過程與注意事項</w:t>
            </w:r>
          </w:p>
        </w:tc>
        <w:tc>
          <w:tcPr>
            <w:tcW w:w="2418" w:type="pct"/>
            <w:vAlign w:val="center"/>
          </w:tcPr>
          <w:p w14:paraId="20068F12" w14:textId="3FDFAA0A" w:rsidR="008C5E83" w:rsidRPr="00B055A1" w:rsidRDefault="004E2FA3" w:rsidP="003F069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學員開始著作</w:t>
            </w:r>
            <w:proofErr w:type="gramStart"/>
            <w:r>
              <w:rPr>
                <w:rFonts w:ascii="Times New Roman" w:eastAsia="標楷體" w:hAnsi="Times New Roman" w:cs="Times New Roman" w:hint="eastAsia"/>
                <w:szCs w:val="24"/>
              </w:rPr>
              <w:t>水苔球</w:t>
            </w:r>
            <w:proofErr w:type="gramEnd"/>
          </w:p>
        </w:tc>
      </w:tr>
      <w:tr w:rsidR="008C5E83" w:rsidRPr="00B055A1" w14:paraId="40D3A747" w14:textId="77777777" w:rsidTr="003F0698">
        <w:trPr>
          <w:trHeight w:val="2420"/>
        </w:trPr>
        <w:tc>
          <w:tcPr>
            <w:tcW w:w="2582" w:type="pct"/>
            <w:vAlign w:val="center"/>
          </w:tcPr>
          <w:p w14:paraId="6751B6D0" w14:textId="1065D82A" w:rsidR="008C5E83" w:rsidRPr="00B055A1" w:rsidRDefault="002236D5" w:rsidP="003F0698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A067A8" wp14:editId="71E8F326">
                  <wp:extent cx="3208020" cy="2378075"/>
                  <wp:effectExtent l="0" t="0" r="0" b="3175"/>
                  <wp:docPr id="305674442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237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44DF2D24" w14:textId="06EE4AB2" w:rsidR="008C5E83" w:rsidRPr="00B055A1" w:rsidRDefault="002236D5" w:rsidP="003F0698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0524153" wp14:editId="70FE96B8">
                  <wp:extent cx="2995295" cy="2247265"/>
                  <wp:effectExtent l="0" t="0" r="0" b="635"/>
                  <wp:docPr id="806683286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295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5E83" w:rsidRPr="00B055A1" w14:paraId="47CC04C2" w14:textId="77777777" w:rsidTr="002236D5">
        <w:trPr>
          <w:trHeight w:val="559"/>
        </w:trPr>
        <w:tc>
          <w:tcPr>
            <w:tcW w:w="2582" w:type="pct"/>
            <w:vAlign w:val="center"/>
          </w:tcPr>
          <w:p w14:paraId="12C52989" w14:textId="103BF4F5" w:rsidR="008C5E83" w:rsidRPr="00B055A1" w:rsidRDefault="008C5E83" w:rsidP="003F0698">
            <w:pPr>
              <w:adjustRightInd w:val="0"/>
              <w:snapToGrid w:val="0"/>
              <w:ind w:leftChars="-45" w:hangingChars="45" w:hanging="108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學員在老師的指</w:t>
            </w:r>
            <w:r w:rsidR="004E2FA3">
              <w:rPr>
                <w:rFonts w:ascii="Times New Roman" w:eastAsia="標楷體" w:hAnsi="Times New Roman" w:cs="Times New Roman" w:hint="eastAsia"/>
                <w:szCs w:val="24"/>
              </w:rPr>
              <w:t>導下享用手沖花草茶</w:t>
            </w:r>
          </w:p>
        </w:tc>
        <w:tc>
          <w:tcPr>
            <w:tcW w:w="2418" w:type="pct"/>
            <w:vAlign w:val="center"/>
          </w:tcPr>
          <w:p w14:paraId="30D71EF9" w14:textId="46E3B890" w:rsidR="008C5E83" w:rsidRPr="00B055A1" w:rsidRDefault="008C5E83" w:rsidP="003F0698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   </w:t>
            </w:r>
            <w:r w:rsidR="002236D5">
              <w:rPr>
                <w:rFonts w:ascii="Times New Roman" w:eastAsia="標楷體" w:hAnsi="Times New Roman" w:cs="Times New Roman" w:hint="eastAsia"/>
                <w:szCs w:val="24"/>
              </w:rPr>
              <w:t>學員</w:t>
            </w:r>
            <w:r w:rsidR="004E2FA3">
              <w:rPr>
                <w:rFonts w:ascii="Times New Roman" w:eastAsia="標楷體" w:hAnsi="Times New Roman" w:cs="Times New Roman" w:hint="eastAsia"/>
                <w:szCs w:val="24"/>
              </w:rPr>
              <w:t>們完成水</w:t>
            </w:r>
            <w:proofErr w:type="gramStart"/>
            <w:r w:rsidR="002236D5" w:rsidRPr="002236D5">
              <w:rPr>
                <w:rFonts w:ascii="Times New Roman" w:eastAsia="標楷體" w:hAnsi="Times New Roman" w:cs="Times New Roman" w:hint="eastAsia"/>
                <w:szCs w:val="24"/>
              </w:rPr>
              <w:t>苔球植</w:t>
            </w:r>
            <w:proofErr w:type="gramEnd"/>
            <w:r w:rsidR="002236D5" w:rsidRPr="002236D5">
              <w:rPr>
                <w:rFonts w:ascii="Times New Roman" w:eastAsia="標楷體" w:hAnsi="Times New Roman" w:cs="Times New Roman" w:hint="eastAsia"/>
                <w:szCs w:val="24"/>
              </w:rPr>
              <w:t>栽</w:t>
            </w:r>
          </w:p>
        </w:tc>
      </w:tr>
    </w:tbl>
    <w:p w14:paraId="1C2F9776" w14:textId="77777777" w:rsidR="008C5E83" w:rsidRPr="00B055A1" w:rsidRDefault="008C5E83">
      <w:pPr>
        <w:rPr>
          <w:rFonts w:hint="eastAsia"/>
        </w:rPr>
      </w:pPr>
    </w:p>
    <w:sectPr w:rsidR="008C5E83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85D88" w14:textId="77777777" w:rsidR="0010221A" w:rsidRDefault="0010221A" w:rsidP="002639B0">
      <w:r>
        <w:separator/>
      </w:r>
    </w:p>
  </w:endnote>
  <w:endnote w:type="continuationSeparator" w:id="0">
    <w:p w14:paraId="4DC97D8B" w14:textId="77777777" w:rsidR="0010221A" w:rsidRDefault="0010221A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53184" w14:textId="77777777" w:rsidR="0010221A" w:rsidRDefault="0010221A" w:rsidP="002639B0">
      <w:r>
        <w:separator/>
      </w:r>
    </w:p>
  </w:footnote>
  <w:footnote w:type="continuationSeparator" w:id="0">
    <w:p w14:paraId="360BC198" w14:textId="77777777" w:rsidR="0010221A" w:rsidRDefault="0010221A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63E19"/>
    <w:rsid w:val="000708A4"/>
    <w:rsid w:val="00076A13"/>
    <w:rsid w:val="000B4643"/>
    <w:rsid w:val="0010221A"/>
    <w:rsid w:val="00162289"/>
    <w:rsid w:val="00173E88"/>
    <w:rsid w:val="00183C95"/>
    <w:rsid w:val="001A30E9"/>
    <w:rsid w:val="00202697"/>
    <w:rsid w:val="00213822"/>
    <w:rsid w:val="002236D5"/>
    <w:rsid w:val="00250BA4"/>
    <w:rsid w:val="00253982"/>
    <w:rsid w:val="002639B0"/>
    <w:rsid w:val="002A0733"/>
    <w:rsid w:val="002B02BD"/>
    <w:rsid w:val="002D3A4E"/>
    <w:rsid w:val="002E748D"/>
    <w:rsid w:val="003017DF"/>
    <w:rsid w:val="003760AC"/>
    <w:rsid w:val="0042372F"/>
    <w:rsid w:val="00464C15"/>
    <w:rsid w:val="00496270"/>
    <w:rsid w:val="004972FE"/>
    <w:rsid w:val="004B4AEA"/>
    <w:rsid w:val="004E2FA3"/>
    <w:rsid w:val="00583305"/>
    <w:rsid w:val="005A1BEC"/>
    <w:rsid w:val="005B273F"/>
    <w:rsid w:val="006073C4"/>
    <w:rsid w:val="00611A88"/>
    <w:rsid w:val="006259F9"/>
    <w:rsid w:val="00673737"/>
    <w:rsid w:val="006A61D4"/>
    <w:rsid w:val="006B1DF4"/>
    <w:rsid w:val="00735BA4"/>
    <w:rsid w:val="007405D4"/>
    <w:rsid w:val="00763E19"/>
    <w:rsid w:val="007801BC"/>
    <w:rsid w:val="007F1E7A"/>
    <w:rsid w:val="007F28C4"/>
    <w:rsid w:val="00844C48"/>
    <w:rsid w:val="00893FF8"/>
    <w:rsid w:val="008B17BF"/>
    <w:rsid w:val="008C5E83"/>
    <w:rsid w:val="00930F03"/>
    <w:rsid w:val="00942FBE"/>
    <w:rsid w:val="009444DC"/>
    <w:rsid w:val="009749EC"/>
    <w:rsid w:val="009810B5"/>
    <w:rsid w:val="00993533"/>
    <w:rsid w:val="009B088A"/>
    <w:rsid w:val="009B7F2C"/>
    <w:rsid w:val="009F42A1"/>
    <w:rsid w:val="00A316AA"/>
    <w:rsid w:val="00B055A1"/>
    <w:rsid w:val="00B471DD"/>
    <w:rsid w:val="00B629A3"/>
    <w:rsid w:val="00B92E7C"/>
    <w:rsid w:val="00B97DE3"/>
    <w:rsid w:val="00C42908"/>
    <w:rsid w:val="00C43CEE"/>
    <w:rsid w:val="00C578B4"/>
    <w:rsid w:val="00C66EAA"/>
    <w:rsid w:val="00C76D46"/>
    <w:rsid w:val="00C8203E"/>
    <w:rsid w:val="00D10633"/>
    <w:rsid w:val="00D239D7"/>
    <w:rsid w:val="00D9636C"/>
    <w:rsid w:val="00DB0ABD"/>
    <w:rsid w:val="00DC1D72"/>
    <w:rsid w:val="00DC2A45"/>
    <w:rsid w:val="00E90CB4"/>
    <w:rsid w:val="00EB006D"/>
    <w:rsid w:val="00ED7482"/>
    <w:rsid w:val="00F04F77"/>
    <w:rsid w:val="00F42F44"/>
    <w:rsid w:val="00F75221"/>
    <w:rsid w:val="00FA0912"/>
    <w:rsid w:val="00FE35A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chartTrackingRefBased/>
  <w15:docId w15:val="{BAD2596D-D382-4049-9E3C-3D6ED57AB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  <w:style w:type="paragraph" w:styleId="a7">
    <w:name w:val="List Paragraph"/>
    <w:basedOn w:val="a"/>
    <w:uiPriority w:val="34"/>
    <w:qFormat/>
    <w:rsid w:val="002A073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16F1D-A71D-484B-862A-DDADD55E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4107</TotalTime>
  <Pages>5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45</cp:revision>
  <dcterms:created xsi:type="dcterms:W3CDTF">2023-05-22T03:35:00Z</dcterms:created>
  <dcterms:modified xsi:type="dcterms:W3CDTF">2025-12-02T00:39:00Z</dcterms:modified>
</cp:coreProperties>
</file>