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3003" w:rsidRPr="00660CB6" w:rsidRDefault="00D13003" w:rsidP="00D13003">
      <w:pPr>
        <w:pStyle w:val="a3"/>
        <w:numPr>
          <w:ilvl w:val="0"/>
          <w:numId w:val="1"/>
        </w:numPr>
        <w:ind w:leftChars="0"/>
      </w:pPr>
      <w:r w:rsidRPr="00660CB6">
        <w:rPr>
          <w:rFonts w:hint="eastAsia"/>
        </w:rPr>
        <w:t>會議主題：</w:t>
      </w:r>
      <w:r w:rsidR="00F8745E">
        <w:rPr>
          <w:rFonts w:hint="eastAsia"/>
        </w:rPr>
        <w:t>非營利組織轉型</w:t>
      </w:r>
      <w:bookmarkStart w:id="0" w:name="_GoBack"/>
      <w:bookmarkEnd w:id="0"/>
      <w:r>
        <w:rPr>
          <w:rFonts w:ascii="新細明體" w:eastAsia="新細明體" w:hAnsi="新細明體" w:cs="新細明體" w:hint="eastAsia"/>
          <w:kern w:val="0"/>
          <w:szCs w:val="24"/>
        </w:rPr>
        <w:t>社會企業</w:t>
      </w:r>
    </w:p>
    <w:p w:rsidR="00D13003" w:rsidRPr="00660CB6" w:rsidRDefault="00D13003" w:rsidP="00D13003">
      <w:pPr>
        <w:pStyle w:val="a3"/>
        <w:numPr>
          <w:ilvl w:val="0"/>
          <w:numId w:val="1"/>
        </w:numPr>
        <w:ind w:leftChars="0"/>
      </w:pPr>
      <w:r w:rsidRPr="00660CB6">
        <w:rPr>
          <w:rFonts w:hint="eastAsia"/>
        </w:rPr>
        <w:t>會議時間：</w:t>
      </w:r>
      <w:r w:rsidRPr="00660CB6">
        <w:rPr>
          <w:rFonts w:hint="eastAsia"/>
        </w:rPr>
        <w:t>1</w:t>
      </w:r>
      <w:r w:rsidRPr="00660CB6">
        <w:t>10.</w:t>
      </w:r>
      <w:r w:rsidRPr="00660CB6">
        <w:rPr>
          <w:rFonts w:hint="eastAsia"/>
        </w:rPr>
        <w:t>1</w:t>
      </w:r>
      <w:r>
        <w:t>.</w:t>
      </w:r>
      <w:r w:rsidR="00FF0B42" w:rsidRPr="00FF0B42">
        <w:t xml:space="preserve"> </w:t>
      </w:r>
      <w:r w:rsidR="00FF0B42">
        <w:t>5</w:t>
      </w:r>
      <w:r w:rsidRPr="00660CB6">
        <w:rPr>
          <w:rFonts w:hint="eastAsia"/>
        </w:rPr>
        <w:t xml:space="preserve"> </w:t>
      </w:r>
      <w:r w:rsidRPr="00660CB6">
        <w:t xml:space="preserve"> </w:t>
      </w:r>
      <w:r w:rsidRPr="00B07A5E">
        <w:t>1</w:t>
      </w:r>
      <w:r w:rsidR="00FF0B42">
        <w:rPr>
          <w:rFonts w:hint="eastAsia"/>
        </w:rPr>
        <w:t>0</w:t>
      </w:r>
      <w:r w:rsidR="00FF0B42">
        <w:t>:</w:t>
      </w:r>
      <w:r w:rsidR="00FF0B42">
        <w:rPr>
          <w:rFonts w:hint="eastAsia"/>
        </w:rPr>
        <w:t>0</w:t>
      </w:r>
      <w:r w:rsidR="00FF0B42">
        <w:t>0-1</w:t>
      </w:r>
      <w:r w:rsidR="00FF0B42">
        <w:rPr>
          <w:rFonts w:hint="eastAsia"/>
        </w:rPr>
        <w:t>2</w:t>
      </w:r>
      <w:r w:rsidR="00FF0B42">
        <w:t>:</w:t>
      </w:r>
      <w:r w:rsidR="00FF0B42">
        <w:rPr>
          <w:rFonts w:hint="eastAsia"/>
        </w:rPr>
        <w:t>0</w:t>
      </w:r>
      <w:r>
        <w:t>0</w:t>
      </w:r>
    </w:p>
    <w:p w:rsidR="00D13003" w:rsidRPr="00660CB6" w:rsidRDefault="00D13003" w:rsidP="00D13003">
      <w:pPr>
        <w:pStyle w:val="a3"/>
        <w:numPr>
          <w:ilvl w:val="0"/>
          <w:numId w:val="1"/>
        </w:numPr>
        <w:ind w:leftChars="0"/>
      </w:pPr>
      <w:r w:rsidRPr="00660CB6">
        <w:rPr>
          <w:rFonts w:hint="eastAsia"/>
        </w:rPr>
        <w:t>會議地點：淡江大學</w:t>
      </w:r>
      <w:r w:rsidR="00FF0B42">
        <w:rPr>
          <w:rFonts w:hint="eastAsia"/>
        </w:rPr>
        <w:t>工</w:t>
      </w:r>
      <w:r w:rsidRPr="00660CB6">
        <w:rPr>
          <w:rFonts w:hint="eastAsia"/>
        </w:rPr>
        <w:t>學院</w:t>
      </w:r>
      <w:r w:rsidRPr="00660CB6">
        <w:rPr>
          <w:rFonts w:hint="eastAsia"/>
        </w:rPr>
        <w:t>E</w:t>
      </w:r>
      <w:r w:rsidR="00FF0B42">
        <w:rPr>
          <w:rFonts w:hint="eastAsia"/>
        </w:rPr>
        <w:t>819</w:t>
      </w:r>
    </w:p>
    <w:p w:rsidR="00D13003" w:rsidRPr="00660CB6" w:rsidRDefault="00D13003" w:rsidP="00B927DD">
      <w:pPr>
        <w:pStyle w:val="a3"/>
        <w:numPr>
          <w:ilvl w:val="0"/>
          <w:numId w:val="1"/>
        </w:numPr>
        <w:ind w:leftChars="0"/>
      </w:pPr>
      <w:r w:rsidRPr="00660CB6">
        <w:rPr>
          <w:rFonts w:hint="eastAsia"/>
        </w:rPr>
        <w:t>參與人員：</w:t>
      </w:r>
      <w:r w:rsidRPr="00660CB6">
        <w:rPr>
          <w:rFonts w:ascii="Arial" w:hAnsi="Arial" w:cs="Arial" w:hint="eastAsia"/>
          <w:szCs w:val="24"/>
        </w:rPr>
        <w:t>薛曉華（淡江教設系教授）</w:t>
      </w:r>
      <w:r w:rsidRPr="00660CB6">
        <w:rPr>
          <w:rFonts w:ascii="新細明體" w:eastAsia="新細明體" w:hAnsi="新細明體" w:cs="新細明體" w:hint="eastAsia"/>
          <w:kern w:val="0"/>
          <w:szCs w:val="24"/>
        </w:rPr>
        <w:t>、</w:t>
      </w:r>
      <w:r>
        <w:rPr>
          <w:rFonts w:ascii="新細明體" w:eastAsia="新細明體" w:hAnsi="新細明體" w:cs="新細明體" w:hint="eastAsia"/>
          <w:kern w:val="0"/>
          <w:szCs w:val="24"/>
        </w:rPr>
        <w:t>林政緯（夢想者聯盟身障</w:t>
      </w:r>
      <w:r w:rsidR="00B927DD">
        <w:rPr>
          <w:rFonts w:ascii="新細明體" w:eastAsia="新細明體" w:hAnsi="新細明體" w:cs="新細明體" w:hint="eastAsia"/>
          <w:kern w:val="0"/>
          <w:szCs w:val="24"/>
        </w:rPr>
        <w:t>表演團隊</w:t>
      </w:r>
      <w:r w:rsidR="00E203D3">
        <w:rPr>
          <w:rFonts w:ascii="新細明體" w:eastAsia="新細明體" w:hAnsi="新細明體" w:cs="新細明體" w:hint="eastAsia"/>
          <w:kern w:val="0"/>
          <w:szCs w:val="24"/>
        </w:rPr>
        <w:t xml:space="preserve"> 品牌經理</w:t>
      </w:r>
      <w:r w:rsidRPr="00E203D3">
        <w:rPr>
          <w:rFonts w:ascii="新細明體" w:eastAsia="新細明體" w:hAnsi="新細明體" w:cs="新細明體" w:hint="eastAsia"/>
          <w:kern w:val="0"/>
          <w:szCs w:val="24"/>
        </w:rPr>
        <w:t>）</w:t>
      </w:r>
      <w:r w:rsidRPr="00660CB6">
        <w:rPr>
          <w:rFonts w:hint="eastAsia"/>
        </w:rPr>
        <w:t>、</w:t>
      </w:r>
      <w:r w:rsidRPr="00E203D3">
        <w:rPr>
          <w:rFonts w:ascii="新細明體" w:eastAsia="新細明體" w:hAnsi="新細明體" w:cs="新細明體" w:hint="eastAsia"/>
          <w:kern w:val="0"/>
          <w:szCs w:val="24"/>
        </w:rPr>
        <w:t>沈德元（淡江教設系學發碩一）、劉恩羽（淡江教設系學發碩一）、蘇弘銘（淡江教設系學發碩一）</w:t>
      </w:r>
      <w:r w:rsidR="00FC3412">
        <w:rPr>
          <w:rFonts w:ascii="新細明體" w:eastAsia="新細明體" w:hAnsi="新細明體" w:cs="新細明體" w:hint="eastAsia"/>
          <w:kern w:val="0"/>
          <w:szCs w:val="24"/>
        </w:rPr>
        <w:t>、簡凡萱（淡江教設系學發碩四</w:t>
      </w:r>
      <w:r w:rsidR="00FC3412" w:rsidRPr="00E203D3">
        <w:rPr>
          <w:rFonts w:ascii="新細明體" w:eastAsia="新細明體" w:hAnsi="新細明體" w:cs="新細明體" w:hint="eastAsia"/>
          <w:kern w:val="0"/>
          <w:szCs w:val="24"/>
        </w:rPr>
        <w:t>）</w:t>
      </w:r>
    </w:p>
    <w:p w:rsidR="00D13003" w:rsidRPr="00660CB6" w:rsidRDefault="00D13003" w:rsidP="00D13003">
      <w:pPr>
        <w:pStyle w:val="a3"/>
        <w:numPr>
          <w:ilvl w:val="0"/>
          <w:numId w:val="1"/>
        </w:numPr>
        <w:ind w:leftChars="0"/>
      </w:pPr>
      <w:r w:rsidRPr="00660CB6">
        <w:rPr>
          <w:rFonts w:hint="eastAsia"/>
        </w:rPr>
        <w:t>主持人：</w:t>
      </w:r>
      <w:r w:rsidRPr="00660CB6">
        <w:rPr>
          <w:rFonts w:ascii="Arial" w:hAnsi="Arial" w:cs="Arial" w:hint="eastAsia"/>
          <w:szCs w:val="24"/>
        </w:rPr>
        <w:t>薛曉華教授</w:t>
      </w:r>
    </w:p>
    <w:p w:rsidR="00D13003" w:rsidRDefault="00D13003" w:rsidP="00D13003">
      <w:pPr>
        <w:pStyle w:val="a3"/>
        <w:numPr>
          <w:ilvl w:val="0"/>
          <w:numId w:val="1"/>
        </w:numPr>
        <w:ind w:leftChars="0"/>
      </w:pPr>
      <w:r>
        <w:rPr>
          <w:rFonts w:hint="eastAsia"/>
        </w:rPr>
        <w:t>活動紀錄：</w:t>
      </w:r>
    </w:p>
    <w:p w:rsidR="00D13003" w:rsidRDefault="00D13003" w:rsidP="00D13003">
      <w:pPr>
        <w:pStyle w:val="Web"/>
      </w:pPr>
      <w:r>
        <w:rPr>
          <w:rFonts w:hint="eastAsia"/>
        </w:rPr>
        <w:t xml:space="preserve">　　大學與高中或非營利組織合作的未來，將為學習者開啟對真實世界的認識，貢獻教育服務，</w:t>
      </w:r>
      <w:proofErr w:type="gramStart"/>
      <w:r>
        <w:rPr>
          <w:rFonts w:hint="eastAsia"/>
        </w:rPr>
        <w:t>成就共好</w:t>
      </w:r>
      <w:proofErr w:type="gramEnd"/>
      <w:r>
        <w:rPr>
          <w:rFonts w:hint="eastAsia"/>
        </w:rPr>
        <w:t>，更尋找大學善盡社會責任的多元方向。</w:t>
      </w:r>
    </w:p>
    <w:p w:rsidR="00246082" w:rsidRDefault="00FC3412">
      <w:r>
        <w:rPr>
          <w:rFonts w:hint="eastAsia"/>
        </w:rPr>
        <w:t xml:space="preserve">　　淡大薛曉華教授主持的高教深耕計劃「大手牽小手，高中與</w:t>
      </w:r>
      <w:proofErr w:type="gramStart"/>
      <w:r>
        <w:rPr>
          <w:rFonts w:hint="eastAsia"/>
        </w:rPr>
        <w:t>大學共備課程</w:t>
      </w:r>
      <w:proofErr w:type="gramEnd"/>
      <w:r>
        <w:rPr>
          <w:rFonts w:hint="eastAsia"/>
        </w:rPr>
        <w:t>、共創學習」，</w:t>
      </w:r>
      <w:r w:rsidR="00C47FA1">
        <w:rPr>
          <w:rFonts w:hint="eastAsia"/>
        </w:rPr>
        <w:t>1/5</w:t>
      </w:r>
      <w:r>
        <w:rPr>
          <w:rFonts w:hint="eastAsia"/>
        </w:rPr>
        <w:t>的活動</w:t>
      </w:r>
      <w:r w:rsidR="00C47FA1">
        <w:rPr>
          <w:rFonts w:hint="eastAsia"/>
        </w:rPr>
        <w:t>再度</w:t>
      </w:r>
      <w:r>
        <w:rPr>
          <w:rFonts w:hint="eastAsia"/>
        </w:rPr>
        <w:t>邀請德</w:t>
      </w:r>
      <w:r>
        <w:rPr>
          <w:rFonts w:ascii="新細明體" w:eastAsia="新細明體" w:hAnsi="新細明體" w:cs="新細明體" w:hint="eastAsia"/>
          <w:kern w:val="0"/>
          <w:szCs w:val="24"/>
        </w:rPr>
        <w:t>夢想者聯盟身障表演團隊的品牌經理－林政緯</w:t>
      </w:r>
      <w:r>
        <w:rPr>
          <w:rFonts w:hint="eastAsia"/>
        </w:rPr>
        <w:t>來與</w:t>
      </w:r>
      <w:r w:rsidR="00C47FA1">
        <w:rPr>
          <w:rFonts w:hint="eastAsia"/>
        </w:rPr>
        <w:t>大學部教育系同學</w:t>
      </w:r>
      <w:r>
        <w:rPr>
          <w:rFonts w:hint="eastAsia"/>
        </w:rPr>
        <w:t>對談，與我們談他</w:t>
      </w:r>
      <w:r>
        <w:rPr>
          <w:rFonts w:ascii="新細明體" w:eastAsia="新細明體" w:hAnsi="新細明體" w:cs="新細明體" w:hint="eastAsia"/>
          <w:kern w:val="0"/>
          <w:szCs w:val="24"/>
        </w:rPr>
        <w:t>社會企業參與的經驗與社會企業目前的現況</w:t>
      </w:r>
      <w:r>
        <w:rPr>
          <w:rFonts w:hint="eastAsia"/>
        </w:rPr>
        <w:t>，在薛曉華教授主持下，從中理解</w:t>
      </w:r>
      <w:r>
        <w:rPr>
          <w:rFonts w:ascii="新細明體" w:eastAsia="新細明體" w:hAnsi="新細明體" w:cs="新細明體" w:hint="eastAsia"/>
          <w:kern w:val="0"/>
          <w:szCs w:val="24"/>
        </w:rPr>
        <w:t>林政緯</w:t>
      </w:r>
      <w:r>
        <w:rPr>
          <w:rFonts w:hint="eastAsia"/>
        </w:rPr>
        <w:t>經理的人生的歷程及</w:t>
      </w:r>
      <w:r>
        <w:rPr>
          <w:rFonts w:ascii="新細明體" w:eastAsia="新細明體" w:hAnsi="新細明體" w:cs="新細明體" w:hint="eastAsia"/>
          <w:kern w:val="0"/>
          <w:szCs w:val="24"/>
        </w:rPr>
        <w:t>社會企業</w:t>
      </w:r>
      <w:r>
        <w:rPr>
          <w:rFonts w:hint="eastAsia"/>
        </w:rPr>
        <w:t>的運作，探討大學與非營利組織合作的可能性，構思台灣教育的未來。</w:t>
      </w:r>
    </w:p>
    <w:p w:rsidR="00E9043E" w:rsidRPr="00E9043E" w:rsidRDefault="00246082" w:rsidP="00E9043E">
      <w:pPr>
        <w:pStyle w:val="Web"/>
      </w:pPr>
      <w:r>
        <w:rPr>
          <w:rFonts w:hint="eastAsia"/>
        </w:rPr>
        <w:t xml:space="preserve">　　</w:t>
      </w:r>
      <w:r w:rsidR="00E03D4C" w:rsidRPr="00E03D4C">
        <w:rPr>
          <w:rFonts w:hint="eastAsia"/>
        </w:rPr>
        <w:t>主講人這次用兩個層面來跟學生們進行分享，第一部分希望學生們能夠明白社會企業的本質是解決問題還有堅守自己的使命崗位，會讓他們能夠深入了解使命的價值，因此在第一堂課的時間當中，用小組討論加上分享式領導的方式，讓大家</w:t>
      </w:r>
      <w:proofErr w:type="gramStart"/>
      <w:r w:rsidR="00E03D4C" w:rsidRPr="00E03D4C">
        <w:rPr>
          <w:rFonts w:hint="eastAsia"/>
        </w:rPr>
        <w:t>一</w:t>
      </w:r>
      <w:proofErr w:type="gramEnd"/>
      <w:r w:rsidR="00E03D4C" w:rsidRPr="00E03D4C">
        <w:rPr>
          <w:rFonts w:hint="eastAsia"/>
        </w:rPr>
        <w:t>步步的推敲「到底使命在生涯中佔據怎樣的位置」</w:t>
      </w:r>
      <w:r w:rsidR="00E9043E" w:rsidRPr="00E9043E">
        <w:rPr>
          <w:b/>
          <w:bCs/>
        </w:rPr>
        <w:t> </w:t>
      </w:r>
      <w:r w:rsidR="00E03D4C">
        <w:rPr>
          <w:rFonts w:hint="eastAsia"/>
        </w:rPr>
        <w:t>。</w:t>
      </w:r>
    </w:p>
    <w:p w:rsidR="00246082" w:rsidRPr="00BC1B35" w:rsidRDefault="00BC1B35" w:rsidP="00BC1B35">
      <w:pPr>
        <w:widowControl/>
        <w:spacing w:before="100" w:beforeAutospacing="1" w:after="100" w:afterAutospacing="1"/>
        <w:rPr>
          <w:rFonts w:ascii="新細明體" w:eastAsia="新細明體" w:hAnsi="新細明體" w:cs="新細明體"/>
          <w:kern w:val="0"/>
          <w:szCs w:val="24"/>
        </w:rPr>
      </w:pPr>
      <w:r>
        <w:rPr>
          <w:rFonts w:ascii="新細明體" w:eastAsia="新細明體" w:hAnsi="新細明體" w:cs="新細明體" w:hint="eastAsia"/>
          <w:kern w:val="0"/>
          <w:szCs w:val="24"/>
        </w:rPr>
        <w:t xml:space="preserve">　　</w:t>
      </w:r>
      <w:r w:rsidR="00A04C0F" w:rsidRPr="00A04C0F">
        <w:rPr>
          <w:rFonts w:ascii="新細明體" w:eastAsia="新細明體" w:hAnsi="新細明體" w:cs="新細明體" w:hint="eastAsia"/>
          <w:kern w:val="0"/>
          <w:szCs w:val="24"/>
        </w:rPr>
        <w:t>工作重要嗎？對你來說工作</w:t>
      </w:r>
      <w:proofErr w:type="gramStart"/>
      <w:r w:rsidR="00A04C0F" w:rsidRPr="00A04C0F">
        <w:rPr>
          <w:rFonts w:ascii="新細明體" w:eastAsia="新細明體" w:hAnsi="新細明體" w:cs="新細明體" w:hint="eastAsia"/>
          <w:kern w:val="0"/>
          <w:szCs w:val="24"/>
        </w:rPr>
        <w:t>佔</w:t>
      </w:r>
      <w:proofErr w:type="gramEnd"/>
      <w:r w:rsidR="00A04C0F" w:rsidRPr="00A04C0F">
        <w:rPr>
          <w:rFonts w:ascii="新細明體" w:eastAsia="新細明體" w:hAnsi="新細明體" w:cs="新細明體" w:hint="eastAsia"/>
          <w:kern w:val="0"/>
          <w:szCs w:val="24"/>
        </w:rPr>
        <w:t>生活當中的比重是多少呢， 是三分之一還是三分之二或是全部？工作的本質又是什麼呢是為了掠奪擴張還是為了解決問題？在引導之下為了讓大家思考拿掉社會貼給我們的標籤之後「我」究竟是為了什麼而誕生在這個世界上的，就如同動畫電影靈魂急轉彎當中，主角被設定為「必須找到人生的意義與熱情」才能夠進入到轉世投胎的行列當中。每個人都是帶著一張使命的證書來到這個地球上旅行，只是過程中我們可能都忘記了，所以需要重新學習使命的重要性！</w:t>
      </w:r>
    </w:p>
    <w:p w:rsidR="00A04C0F" w:rsidRDefault="00246082" w:rsidP="00A04C0F">
      <w:pPr>
        <w:widowControl/>
        <w:rPr>
          <w:rFonts w:ascii="新細明體" w:eastAsia="新細明體" w:hAnsi="新細明體" w:cs="新細明體"/>
          <w:kern w:val="0"/>
          <w:szCs w:val="24"/>
        </w:rPr>
      </w:pPr>
      <w:r>
        <w:rPr>
          <w:rFonts w:hint="eastAsia"/>
        </w:rPr>
        <w:t xml:space="preserve">　　</w:t>
      </w:r>
      <w:r w:rsidR="00A04C0F" w:rsidRPr="00A04C0F">
        <w:rPr>
          <w:rFonts w:ascii="新細明體" w:eastAsia="新細明體" w:hAnsi="新細明體" w:cs="新細明體" w:hint="eastAsia"/>
          <w:kern w:val="0"/>
          <w:szCs w:val="24"/>
        </w:rPr>
        <w:t>講師分享到影響他非常深的穆罕默德·尤努斯，他是孟加拉銀行家、經濟學家，教授，諾貝爾和平獎得主。 作為經濟學教授，尤努斯發展了「小額貸款」和「小額金融」的理論和實踐，創建了孟加拉鄉村銀行，給貧窮而無法獲得傳統銀行貸款的創業者貸款。2006年，諾貝爾獎委員會授予他與孟加拉鄉村銀行諾貝爾和平獎，表彰「他們從社會底層推動經濟和社會發展的努力」，也因此在世界各地興起了社會企業的浪潮</w:t>
      </w:r>
      <w:r w:rsidR="00A04C0F">
        <w:rPr>
          <w:rFonts w:hint="eastAsia"/>
        </w:rPr>
        <w:t>。</w:t>
      </w:r>
      <w:r w:rsidR="00A12945">
        <w:rPr>
          <w:rFonts w:ascii="新細明體" w:eastAsia="新細明體" w:hAnsi="新細明體" w:cs="新細明體" w:hint="eastAsia"/>
          <w:kern w:val="0"/>
          <w:szCs w:val="24"/>
        </w:rPr>
        <w:t xml:space="preserve">　　</w:t>
      </w:r>
    </w:p>
    <w:p w:rsidR="00A04C0F" w:rsidRDefault="00A04C0F" w:rsidP="00A04C0F">
      <w:pPr>
        <w:widowControl/>
        <w:rPr>
          <w:rFonts w:ascii="新細明體" w:eastAsia="新細明體" w:hAnsi="新細明體" w:cs="新細明體"/>
          <w:kern w:val="0"/>
          <w:szCs w:val="24"/>
        </w:rPr>
      </w:pPr>
    </w:p>
    <w:p w:rsidR="008375EB" w:rsidRDefault="00E7309C" w:rsidP="008375EB">
      <w:r>
        <w:rPr>
          <w:rFonts w:hint="eastAsia"/>
        </w:rPr>
        <w:t xml:space="preserve">    </w:t>
      </w:r>
      <w:proofErr w:type="gramStart"/>
      <w:r w:rsidR="008375EB">
        <w:rPr>
          <w:rFonts w:hint="eastAsia"/>
        </w:rPr>
        <w:t>政緯講師</w:t>
      </w:r>
      <w:proofErr w:type="gramEnd"/>
      <w:r w:rsidR="008375EB">
        <w:rPr>
          <w:rFonts w:hint="eastAsia"/>
        </w:rPr>
        <w:t>不單單只是做介紹而是給出了一套系統性的流程，找議題、建商模、</w:t>
      </w:r>
      <w:r w:rsidR="008375EB">
        <w:rPr>
          <w:rFonts w:hint="eastAsia"/>
        </w:rPr>
        <w:lastRenderedPageBreak/>
        <w:t>給行動，白話文來說就是先</w:t>
      </w:r>
      <w:r w:rsidR="00D02EC1">
        <w:rPr>
          <w:rFonts w:hint="eastAsia"/>
        </w:rPr>
        <w:t>找</w:t>
      </w:r>
      <w:r w:rsidR="008375EB">
        <w:rPr>
          <w:rFonts w:hint="eastAsia"/>
        </w:rPr>
        <w:t>出社會企業想要</w:t>
      </w:r>
      <w:r w:rsidR="0016763D">
        <w:rPr>
          <w:rFonts w:hint="eastAsia"/>
        </w:rPr>
        <w:t>深耕的議題，探索出適合自己的一套商業模式，最後</w:t>
      </w:r>
      <w:r w:rsidR="008375EB">
        <w:rPr>
          <w:rFonts w:hint="eastAsia"/>
        </w:rPr>
        <w:t>以行動付諸實踐。</w:t>
      </w:r>
    </w:p>
    <w:p w:rsidR="008375EB" w:rsidRDefault="008375EB" w:rsidP="008375EB"/>
    <w:p w:rsidR="00B7454D" w:rsidRDefault="0016763D" w:rsidP="008375EB">
      <w:r>
        <w:rPr>
          <w:rFonts w:hint="eastAsia"/>
        </w:rPr>
        <w:t xml:space="preserve">    </w:t>
      </w:r>
      <w:r w:rsidR="008375EB">
        <w:rPr>
          <w:rFonts w:hint="eastAsia"/>
        </w:rPr>
        <w:t>這邊舉了反轉學校作為案例說明，他們以創新教育為策略幫助企業找到社會企業責任的永續目標，因此他們致力於聯合國</w:t>
      </w:r>
      <w:r w:rsidR="008375EB">
        <w:rPr>
          <w:rFonts w:hint="eastAsia"/>
        </w:rPr>
        <w:t>17</w:t>
      </w:r>
      <w:r w:rsidR="008375EB">
        <w:rPr>
          <w:rFonts w:hint="eastAsia"/>
        </w:rPr>
        <w:t>項指標當中的優質教育，客製化專屬的教案，並且鼓勵員工積極的參與從中找到認同感，最後是建立正面形象與影響力的社群</w:t>
      </w:r>
      <w:r w:rsidR="008375EB">
        <w:rPr>
          <w:rFonts w:hint="eastAsia"/>
        </w:rPr>
        <w:t>IP</w:t>
      </w:r>
      <w:r w:rsidR="008375EB">
        <w:rPr>
          <w:rFonts w:hint="eastAsia"/>
        </w:rPr>
        <w:t>。</w:t>
      </w:r>
      <w:proofErr w:type="gramStart"/>
      <w:r w:rsidR="008375EB">
        <w:rPr>
          <w:rFonts w:hint="eastAsia"/>
        </w:rPr>
        <w:t>玩轉學校</w:t>
      </w:r>
      <w:proofErr w:type="gramEnd"/>
      <w:r w:rsidR="008375EB">
        <w:rPr>
          <w:rFonts w:hint="eastAsia"/>
        </w:rPr>
        <w:t>的商業模式，舉辦冬令營、夏令營，校園當中學生的課程，校園當中教師的課程，企業外包社會企業責任的點數。</w:t>
      </w:r>
    </w:p>
    <w:p w:rsidR="008375EB" w:rsidRDefault="008375EB" w:rsidP="008375EB"/>
    <w:p w:rsidR="001C5A4F" w:rsidRPr="003033C8" w:rsidRDefault="001C5A4F" w:rsidP="001C5A4F">
      <w:r>
        <w:rPr>
          <w:rFonts w:hint="eastAsia"/>
        </w:rPr>
        <w:t xml:space="preserve">　　</w:t>
      </w:r>
      <w:r w:rsidR="00D02EC1" w:rsidRPr="00D02EC1">
        <w:rPr>
          <w:rFonts w:hint="eastAsia"/>
        </w:rPr>
        <w:t>在給出行動方面，講師用自己在</w:t>
      </w:r>
      <w:r w:rsidR="00D02EC1" w:rsidRPr="00D02EC1">
        <w:rPr>
          <w:rFonts w:hint="eastAsia"/>
        </w:rPr>
        <w:t>2021</w:t>
      </w:r>
      <w:r w:rsidR="00D02EC1" w:rsidRPr="00D02EC1">
        <w:rPr>
          <w:rFonts w:hint="eastAsia"/>
        </w:rPr>
        <w:t>年參加新創千里馬創業競賽創意電梯簡報組獲得最佳潛力新秀獎的經驗來跟同學們做分享。這個創業提案當中用「人生炸</w:t>
      </w:r>
      <w:r w:rsidR="00D02EC1" w:rsidRPr="00D02EC1">
        <w:rPr>
          <w:rFonts w:hint="eastAsia"/>
        </w:rPr>
        <w:t>g</w:t>
      </w:r>
      <w:r w:rsidR="00D02EC1" w:rsidRPr="00D02EC1">
        <w:rPr>
          <w:rFonts w:hint="eastAsia"/>
        </w:rPr>
        <w:t>店」輔導身障人士學習新媒體行銷製作節目，透過人物訪談的方式傳遞生命中正向熱情的能量，一方面培養一技之長另外一方面也是試圖創造</w:t>
      </w:r>
      <w:proofErr w:type="gramStart"/>
      <w:r w:rsidR="00D02EC1" w:rsidRPr="00D02EC1">
        <w:rPr>
          <w:rFonts w:hint="eastAsia"/>
        </w:rPr>
        <w:t>更多身障</w:t>
      </w:r>
      <w:proofErr w:type="gramEnd"/>
      <w:r w:rsidR="00D02EC1" w:rsidRPr="00D02EC1">
        <w:rPr>
          <w:rFonts w:hint="eastAsia"/>
        </w:rPr>
        <w:t>者的就業機會，我們固定會安排業師進行教育培訓，也向政府部門申請輔導專案，期盼打造一個真的自由平等的社會企業。</w:t>
      </w:r>
    </w:p>
    <w:p w:rsidR="007C2CF1" w:rsidRDefault="007C2CF1" w:rsidP="000E27CE">
      <w:pPr>
        <w:widowControl/>
        <w:rPr>
          <w:rFonts w:ascii="新細明體" w:eastAsia="新細明體" w:hAnsi="新細明體" w:cs="新細明體"/>
          <w:kern w:val="0"/>
          <w:szCs w:val="24"/>
        </w:rPr>
      </w:pPr>
      <w:r>
        <w:rPr>
          <w:rFonts w:ascii="新細明體" w:eastAsia="新細明體" w:hAnsi="新細明體" w:cs="新細明體" w:hint="eastAsia"/>
          <w:kern w:val="0"/>
          <w:szCs w:val="24"/>
        </w:rPr>
        <w:t xml:space="preserve">　　</w:t>
      </w:r>
    </w:p>
    <w:p w:rsidR="000E27CE" w:rsidRPr="00414D65" w:rsidRDefault="001C5A4F" w:rsidP="00D02EC1">
      <w:pPr>
        <w:widowControl/>
        <w:rPr>
          <w:rFonts w:ascii="新細明體" w:eastAsia="新細明體" w:hAnsi="新細明體" w:cs="新細明體"/>
          <w:kern w:val="0"/>
          <w:szCs w:val="24"/>
        </w:rPr>
      </w:pPr>
      <w:r>
        <w:rPr>
          <w:rFonts w:ascii="新細明體" w:eastAsia="新細明體" w:hAnsi="新細明體" w:cs="新細明體" w:hint="eastAsia"/>
          <w:kern w:val="0"/>
          <w:szCs w:val="24"/>
        </w:rPr>
        <w:t xml:space="preserve">　　</w:t>
      </w:r>
      <w:r w:rsidR="0016763D" w:rsidRPr="0016763D">
        <w:rPr>
          <w:rFonts w:ascii="新細明體" w:eastAsia="新細明體" w:hAnsi="新細明體" w:cs="新細明體" w:hint="eastAsia"/>
          <w:kern w:val="0"/>
          <w:szCs w:val="24"/>
        </w:rPr>
        <w:t>在課堂的</w:t>
      </w:r>
      <w:proofErr w:type="gramStart"/>
      <w:r w:rsidR="0016763D" w:rsidRPr="0016763D">
        <w:rPr>
          <w:rFonts w:ascii="新細明體" w:eastAsia="新細明體" w:hAnsi="新細明體" w:cs="新細明體" w:hint="eastAsia"/>
          <w:kern w:val="0"/>
          <w:szCs w:val="24"/>
        </w:rPr>
        <w:t>最後政緯講師</w:t>
      </w:r>
      <w:proofErr w:type="gramEnd"/>
      <w:r w:rsidR="0016763D" w:rsidRPr="0016763D">
        <w:rPr>
          <w:rFonts w:ascii="新細明體" w:eastAsia="新細明體" w:hAnsi="新細明體" w:cs="新細明體" w:hint="eastAsia"/>
          <w:kern w:val="0"/>
          <w:szCs w:val="24"/>
        </w:rPr>
        <w:t>用「擁抱行動計劃」，勉勵同學，其實在重度身障的世界當中有99%的日常生活需要別人的協助，但是至少擁抱這一個舉動是他可以獨立完成的，也剛好是現在這個社會非常需要的，其實你不需要做很多，只需要開始行動，這個世界就真的會不同。</w:t>
      </w:r>
    </w:p>
    <w:p w:rsidR="000E27CE" w:rsidRPr="001C5A4F" w:rsidRDefault="000E27CE" w:rsidP="000E27CE">
      <w:pPr>
        <w:widowControl/>
        <w:rPr>
          <w:rFonts w:ascii="新細明體" w:eastAsia="新細明體" w:hAnsi="新細明體" w:cs="新細明體"/>
          <w:kern w:val="0"/>
          <w:szCs w:val="24"/>
        </w:rPr>
      </w:pPr>
    </w:p>
    <w:p w:rsidR="00AC5574" w:rsidRDefault="001C5A4F" w:rsidP="00B7454D">
      <w:r>
        <w:rPr>
          <w:rFonts w:hint="eastAsia"/>
        </w:rPr>
        <w:t xml:space="preserve">　　如今</w:t>
      </w:r>
      <w:proofErr w:type="gramStart"/>
      <w:r>
        <w:rPr>
          <w:rFonts w:hint="eastAsia"/>
        </w:rPr>
        <w:t>的政緯經理</w:t>
      </w:r>
      <w:proofErr w:type="gramEnd"/>
      <w:r w:rsidR="00AC5574">
        <w:rPr>
          <w:rFonts w:hint="eastAsia"/>
        </w:rPr>
        <w:t>也尚未放棄當初的歌手夢，與</w:t>
      </w:r>
      <w:r w:rsidR="00AC5574" w:rsidRPr="00AC5574">
        <w:rPr>
          <w:rFonts w:hint="eastAsia"/>
        </w:rPr>
        <w:t>全盲的音樂人洪新智組成「紅心四」雙人團體，為弱勢族群寫歌，</w:t>
      </w:r>
      <w:r w:rsidR="00AC5574">
        <w:rPr>
          <w:rFonts w:hint="eastAsia"/>
        </w:rPr>
        <w:t>並在國父紀念館演出，近期也有收到尾牙、</w:t>
      </w:r>
      <w:proofErr w:type="gramStart"/>
      <w:r w:rsidR="00AC5574">
        <w:rPr>
          <w:rFonts w:hint="eastAsia"/>
        </w:rPr>
        <w:t>頒獎典</w:t>
      </w:r>
      <w:proofErr w:type="gramEnd"/>
      <w:r w:rsidR="00AC5574">
        <w:rPr>
          <w:rFonts w:hint="eastAsia"/>
        </w:rPr>
        <w:t>的演唱邀約，這也鼓勵著我們即使教育上有許多荊棘與挫折，也要保有希望與夢想，堅持對教育服務的那份心，以愛和行動持續創造更多教育的可能性。</w:t>
      </w:r>
    </w:p>
    <w:p w:rsidR="003F142F" w:rsidRDefault="003F142F"/>
    <w:p w:rsidR="00EA3D6C" w:rsidRDefault="00EA3D6C" w:rsidP="00EA3D6C">
      <w:pPr>
        <w:pStyle w:val="a3"/>
        <w:numPr>
          <w:ilvl w:val="0"/>
          <w:numId w:val="2"/>
        </w:numPr>
        <w:ind w:leftChars="0"/>
      </w:pPr>
      <w:r>
        <w:rPr>
          <w:rFonts w:hint="eastAsia"/>
        </w:rPr>
        <w:t>活動照片：</w:t>
      </w:r>
      <w:r>
        <w:rPr>
          <w:noProof/>
        </w:rPr>
        <w:t xml:space="preserve"> </w:t>
      </w:r>
    </w:p>
    <w:p w:rsidR="003F142F" w:rsidRPr="00B7454D" w:rsidRDefault="00E7309C">
      <w:r>
        <w:rPr>
          <w:rFonts w:hint="eastAsia"/>
          <w:noProof/>
        </w:rPr>
        <w:lastRenderedPageBreak/>
        <w:drawing>
          <wp:anchor distT="0" distB="0" distL="114300" distR="114300" simplePos="0" relativeHeight="251659264" behindDoc="0" locked="0" layoutInCell="1" allowOverlap="1" wp14:anchorId="0F04C774" wp14:editId="456459F3">
            <wp:simplePos x="0" y="0"/>
            <wp:positionH relativeFrom="column">
              <wp:posOffset>2743200</wp:posOffset>
            </wp:positionH>
            <wp:positionV relativeFrom="paragraph">
              <wp:posOffset>3686175</wp:posOffset>
            </wp:positionV>
            <wp:extent cx="2590800" cy="1456734"/>
            <wp:effectExtent l="0" t="0" r="0" b="0"/>
            <wp:wrapNone/>
            <wp:docPr id="4" name="圖片 4" descr="C:\Users\USER\AppData\Local\Microsoft\Windows\INetCache\Content.Word\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AppData\Local\Microsoft\Windows\INetCache\Content.Word\3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89451" cy="14559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28D6E913" wp14:editId="57B837E5">
            <wp:simplePos x="0" y="0"/>
            <wp:positionH relativeFrom="column">
              <wp:posOffset>9525</wp:posOffset>
            </wp:positionH>
            <wp:positionV relativeFrom="paragraph">
              <wp:posOffset>3676650</wp:posOffset>
            </wp:positionV>
            <wp:extent cx="2584450" cy="1454150"/>
            <wp:effectExtent l="0" t="0" r="6350" b="0"/>
            <wp:wrapNone/>
            <wp:docPr id="3" name="圖片 3" descr="C:\Users\USER\AppData\Local\Microsoft\Windows\INetCache\Content.Word\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AppData\Local\Microsoft\Windows\INetCache\Content.Word\弱.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84450" cy="1454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6763D">
        <w:rPr>
          <w:rFonts w:ascii="新細明體" w:eastAsia="新細明體" w:hAnsi="新細明體" w:cs="新細明體" w:hint="eastAsia"/>
          <w:noProof/>
          <w:kern w:val="0"/>
          <w:szCs w:val="24"/>
        </w:rPr>
        <w:drawing>
          <wp:inline distT="0" distB="0" distL="0" distR="0" wp14:anchorId="02710B91" wp14:editId="45D571DF">
            <wp:extent cx="5267325" cy="2943225"/>
            <wp:effectExtent l="0" t="0" r="9525" b="9525"/>
            <wp:docPr id="2" name="圖片 2" descr="C:\Users\USER\AppData\Local\Microsoft\Windows\INetCache\Content.Word\Imag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AppData\Local\Microsoft\Windows\INetCache\Content.Word\Image 1.png"/>
                    <pic:cNvPicPr>
                      <a:picLocks noChangeAspect="1" noChangeArrowheads="1"/>
                    </pic:cNvPicPr>
                  </pic:nvPicPr>
                  <pic:blipFill rotWithShape="1">
                    <a:blip r:embed="rId10">
                      <a:extLst>
                        <a:ext uri="{28A0092B-C50C-407E-A947-70E740481C1C}">
                          <a14:useLocalDpi xmlns:a14="http://schemas.microsoft.com/office/drawing/2010/main" val="0"/>
                        </a:ext>
                      </a:extLst>
                    </a:blip>
                    <a:srcRect t="14641"/>
                    <a:stretch/>
                  </pic:blipFill>
                  <pic:spPr bwMode="auto">
                    <a:xfrm>
                      <a:off x="0" y="0"/>
                      <a:ext cx="5267325" cy="2943225"/>
                    </a:xfrm>
                    <a:prstGeom prst="rect">
                      <a:avLst/>
                    </a:prstGeom>
                    <a:noFill/>
                    <a:ln>
                      <a:noFill/>
                    </a:ln>
                    <a:extLst>
                      <a:ext uri="{53640926-AAD7-44D8-BBD7-CCE9431645EC}">
                        <a14:shadowObscured xmlns:a14="http://schemas.microsoft.com/office/drawing/2010/main"/>
                      </a:ext>
                    </a:extLst>
                  </pic:spPr>
                </pic:pic>
              </a:graphicData>
            </a:graphic>
          </wp:inline>
        </w:drawing>
      </w:r>
    </w:p>
    <w:sectPr w:rsidR="003F142F" w:rsidRPr="00B7454D">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694" w:rsidRDefault="009C0694" w:rsidP="00125DB6">
      <w:r>
        <w:separator/>
      </w:r>
    </w:p>
  </w:endnote>
  <w:endnote w:type="continuationSeparator" w:id="0">
    <w:p w:rsidR="009C0694" w:rsidRDefault="009C0694" w:rsidP="00125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694" w:rsidRDefault="009C0694" w:rsidP="00125DB6">
      <w:r>
        <w:separator/>
      </w:r>
    </w:p>
  </w:footnote>
  <w:footnote w:type="continuationSeparator" w:id="0">
    <w:p w:rsidR="009C0694" w:rsidRDefault="009C0694" w:rsidP="00125D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070271"/>
    <w:multiLevelType w:val="hybridMultilevel"/>
    <w:tmpl w:val="BF06EEC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453F3E07"/>
    <w:multiLevelType w:val="hybridMultilevel"/>
    <w:tmpl w:val="8608599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003"/>
    <w:rsid w:val="000E27CE"/>
    <w:rsid w:val="00125DB6"/>
    <w:rsid w:val="0016763D"/>
    <w:rsid w:val="001C5A4F"/>
    <w:rsid w:val="00202B8E"/>
    <w:rsid w:val="00246082"/>
    <w:rsid w:val="003033C8"/>
    <w:rsid w:val="003D78B9"/>
    <w:rsid w:val="003F142F"/>
    <w:rsid w:val="00414D65"/>
    <w:rsid w:val="004D791A"/>
    <w:rsid w:val="00626DC4"/>
    <w:rsid w:val="007801E9"/>
    <w:rsid w:val="007C2CF1"/>
    <w:rsid w:val="008147C3"/>
    <w:rsid w:val="008375EB"/>
    <w:rsid w:val="008E5C0C"/>
    <w:rsid w:val="00921E62"/>
    <w:rsid w:val="00985BD1"/>
    <w:rsid w:val="00994810"/>
    <w:rsid w:val="009C0694"/>
    <w:rsid w:val="00A04C0F"/>
    <w:rsid w:val="00A12945"/>
    <w:rsid w:val="00AC5574"/>
    <w:rsid w:val="00B06E05"/>
    <w:rsid w:val="00B7454D"/>
    <w:rsid w:val="00B927DD"/>
    <w:rsid w:val="00BA185A"/>
    <w:rsid w:val="00BC1B35"/>
    <w:rsid w:val="00C47FA1"/>
    <w:rsid w:val="00CA4208"/>
    <w:rsid w:val="00D02EC1"/>
    <w:rsid w:val="00D13003"/>
    <w:rsid w:val="00DD131C"/>
    <w:rsid w:val="00E03D4C"/>
    <w:rsid w:val="00E203D3"/>
    <w:rsid w:val="00E7309C"/>
    <w:rsid w:val="00E9043E"/>
    <w:rsid w:val="00EA3D6C"/>
    <w:rsid w:val="00F8745E"/>
    <w:rsid w:val="00FC3412"/>
    <w:rsid w:val="00FF0B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13003"/>
    <w:pPr>
      <w:ind w:leftChars="200" w:left="480"/>
    </w:pPr>
  </w:style>
  <w:style w:type="paragraph" w:styleId="Web">
    <w:name w:val="Normal (Web)"/>
    <w:basedOn w:val="a"/>
    <w:uiPriority w:val="99"/>
    <w:unhideWhenUsed/>
    <w:rsid w:val="00D13003"/>
    <w:pPr>
      <w:widowControl/>
      <w:spacing w:before="100" w:beforeAutospacing="1" w:after="100" w:afterAutospacing="1"/>
    </w:pPr>
    <w:rPr>
      <w:rFonts w:ascii="新細明體" w:eastAsia="新細明體" w:hAnsi="新細明體" w:cs="新細明體"/>
      <w:kern w:val="0"/>
      <w:szCs w:val="24"/>
    </w:rPr>
  </w:style>
  <w:style w:type="character" w:customStyle="1" w:styleId="d2edcug0">
    <w:name w:val="d2edcug0"/>
    <w:basedOn w:val="a0"/>
    <w:rsid w:val="00E9043E"/>
  </w:style>
  <w:style w:type="character" w:styleId="a4">
    <w:name w:val="Strong"/>
    <w:basedOn w:val="a0"/>
    <w:uiPriority w:val="22"/>
    <w:qFormat/>
    <w:rsid w:val="00E9043E"/>
    <w:rPr>
      <w:b/>
      <w:bCs/>
    </w:rPr>
  </w:style>
  <w:style w:type="paragraph" w:styleId="a5">
    <w:name w:val="header"/>
    <w:basedOn w:val="a"/>
    <w:link w:val="a6"/>
    <w:uiPriority w:val="99"/>
    <w:unhideWhenUsed/>
    <w:rsid w:val="00125DB6"/>
    <w:pPr>
      <w:tabs>
        <w:tab w:val="center" w:pos="4153"/>
        <w:tab w:val="right" w:pos="8306"/>
      </w:tabs>
      <w:snapToGrid w:val="0"/>
    </w:pPr>
    <w:rPr>
      <w:sz w:val="20"/>
      <w:szCs w:val="20"/>
    </w:rPr>
  </w:style>
  <w:style w:type="character" w:customStyle="1" w:styleId="a6">
    <w:name w:val="頁首 字元"/>
    <w:basedOn w:val="a0"/>
    <w:link w:val="a5"/>
    <w:uiPriority w:val="99"/>
    <w:rsid w:val="00125DB6"/>
    <w:rPr>
      <w:sz w:val="20"/>
      <w:szCs w:val="20"/>
    </w:rPr>
  </w:style>
  <w:style w:type="paragraph" w:styleId="a7">
    <w:name w:val="footer"/>
    <w:basedOn w:val="a"/>
    <w:link w:val="a8"/>
    <w:uiPriority w:val="99"/>
    <w:unhideWhenUsed/>
    <w:rsid w:val="00125DB6"/>
    <w:pPr>
      <w:tabs>
        <w:tab w:val="center" w:pos="4153"/>
        <w:tab w:val="right" w:pos="8306"/>
      </w:tabs>
      <w:snapToGrid w:val="0"/>
    </w:pPr>
    <w:rPr>
      <w:sz w:val="20"/>
      <w:szCs w:val="20"/>
    </w:rPr>
  </w:style>
  <w:style w:type="character" w:customStyle="1" w:styleId="a8">
    <w:name w:val="頁尾 字元"/>
    <w:basedOn w:val="a0"/>
    <w:link w:val="a7"/>
    <w:uiPriority w:val="99"/>
    <w:rsid w:val="00125DB6"/>
    <w:rPr>
      <w:sz w:val="20"/>
      <w:szCs w:val="20"/>
    </w:rPr>
  </w:style>
  <w:style w:type="paragraph" w:styleId="a9">
    <w:name w:val="Balloon Text"/>
    <w:basedOn w:val="a"/>
    <w:link w:val="aa"/>
    <w:uiPriority w:val="99"/>
    <w:semiHidden/>
    <w:unhideWhenUsed/>
    <w:rsid w:val="00C47FA1"/>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47FA1"/>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13003"/>
    <w:pPr>
      <w:ind w:leftChars="200" w:left="480"/>
    </w:pPr>
  </w:style>
  <w:style w:type="paragraph" w:styleId="Web">
    <w:name w:val="Normal (Web)"/>
    <w:basedOn w:val="a"/>
    <w:uiPriority w:val="99"/>
    <w:unhideWhenUsed/>
    <w:rsid w:val="00D13003"/>
    <w:pPr>
      <w:widowControl/>
      <w:spacing w:before="100" w:beforeAutospacing="1" w:after="100" w:afterAutospacing="1"/>
    </w:pPr>
    <w:rPr>
      <w:rFonts w:ascii="新細明體" w:eastAsia="新細明體" w:hAnsi="新細明體" w:cs="新細明體"/>
      <w:kern w:val="0"/>
      <w:szCs w:val="24"/>
    </w:rPr>
  </w:style>
  <w:style w:type="character" w:customStyle="1" w:styleId="d2edcug0">
    <w:name w:val="d2edcug0"/>
    <w:basedOn w:val="a0"/>
    <w:rsid w:val="00E9043E"/>
  </w:style>
  <w:style w:type="character" w:styleId="a4">
    <w:name w:val="Strong"/>
    <w:basedOn w:val="a0"/>
    <w:uiPriority w:val="22"/>
    <w:qFormat/>
    <w:rsid w:val="00E9043E"/>
    <w:rPr>
      <w:b/>
      <w:bCs/>
    </w:rPr>
  </w:style>
  <w:style w:type="paragraph" w:styleId="a5">
    <w:name w:val="header"/>
    <w:basedOn w:val="a"/>
    <w:link w:val="a6"/>
    <w:uiPriority w:val="99"/>
    <w:unhideWhenUsed/>
    <w:rsid w:val="00125DB6"/>
    <w:pPr>
      <w:tabs>
        <w:tab w:val="center" w:pos="4153"/>
        <w:tab w:val="right" w:pos="8306"/>
      </w:tabs>
      <w:snapToGrid w:val="0"/>
    </w:pPr>
    <w:rPr>
      <w:sz w:val="20"/>
      <w:szCs w:val="20"/>
    </w:rPr>
  </w:style>
  <w:style w:type="character" w:customStyle="1" w:styleId="a6">
    <w:name w:val="頁首 字元"/>
    <w:basedOn w:val="a0"/>
    <w:link w:val="a5"/>
    <w:uiPriority w:val="99"/>
    <w:rsid w:val="00125DB6"/>
    <w:rPr>
      <w:sz w:val="20"/>
      <w:szCs w:val="20"/>
    </w:rPr>
  </w:style>
  <w:style w:type="paragraph" w:styleId="a7">
    <w:name w:val="footer"/>
    <w:basedOn w:val="a"/>
    <w:link w:val="a8"/>
    <w:uiPriority w:val="99"/>
    <w:unhideWhenUsed/>
    <w:rsid w:val="00125DB6"/>
    <w:pPr>
      <w:tabs>
        <w:tab w:val="center" w:pos="4153"/>
        <w:tab w:val="right" w:pos="8306"/>
      </w:tabs>
      <w:snapToGrid w:val="0"/>
    </w:pPr>
    <w:rPr>
      <w:sz w:val="20"/>
      <w:szCs w:val="20"/>
    </w:rPr>
  </w:style>
  <w:style w:type="character" w:customStyle="1" w:styleId="a8">
    <w:name w:val="頁尾 字元"/>
    <w:basedOn w:val="a0"/>
    <w:link w:val="a7"/>
    <w:uiPriority w:val="99"/>
    <w:rsid w:val="00125DB6"/>
    <w:rPr>
      <w:sz w:val="20"/>
      <w:szCs w:val="20"/>
    </w:rPr>
  </w:style>
  <w:style w:type="paragraph" w:styleId="a9">
    <w:name w:val="Balloon Text"/>
    <w:basedOn w:val="a"/>
    <w:link w:val="aa"/>
    <w:uiPriority w:val="99"/>
    <w:semiHidden/>
    <w:unhideWhenUsed/>
    <w:rsid w:val="00C47FA1"/>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47FA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7905437">
      <w:bodyDiv w:val="1"/>
      <w:marLeft w:val="0"/>
      <w:marRight w:val="0"/>
      <w:marTop w:val="0"/>
      <w:marBottom w:val="0"/>
      <w:divBdr>
        <w:top w:val="none" w:sz="0" w:space="0" w:color="auto"/>
        <w:left w:val="none" w:sz="0" w:space="0" w:color="auto"/>
        <w:bottom w:val="none" w:sz="0" w:space="0" w:color="auto"/>
        <w:right w:val="none" w:sz="0" w:space="0" w:color="auto"/>
      </w:divBdr>
      <w:divsChild>
        <w:div w:id="360978454">
          <w:marLeft w:val="0"/>
          <w:marRight w:val="0"/>
          <w:marTop w:val="0"/>
          <w:marBottom w:val="0"/>
          <w:divBdr>
            <w:top w:val="none" w:sz="0" w:space="0" w:color="auto"/>
            <w:left w:val="none" w:sz="0" w:space="0" w:color="auto"/>
            <w:bottom w:val="none" w:sz="0" w:space="0" w:color="auto"/>
            <w:right w:val="none" w:sz="0" w:space="0" w:color="auto"/>
          </w:divBdr>
          <w:divsChild>
            <w:div w:id="204216536">
              <w:marLeft w:val="0"/>
              <w:marRight w:val="0"/>
              <w:marTop w:val="0"/>
              <w:marBottom w:val="0"/>
              <w:divBdr>
                <w:top w:val="none" w:sz="0" w:space="0" w:color="auto"/>
                <w:left w:val="none" w:sz="0" w:space="0" w:color="auto"/>
                <w:bottom w:val="none" w:sz="0" w:space="0" w:color="auto"/>
                <w:right w:val="none" w:sz="0" w:space="0" w:color="auto"/>
              </w:divBdr>
              <w:divsChild>
                <w:div w:id="1940213275">
                  <w:marLeft w:val="0"/>
                  <w:marRight w:val="0"/>
                  <w:marTop w:val="0"/>
                  <w:marBottom w:val="0"/>
                  <w:divBdr>
                    <w:top w:val="none" w:sz="0" w:space="0" w:color="auto"/>
                    <w:left w:val="none" w:sz="0" w:space="0" w:color="auto"/>
                    <w:bottom w:val="none" w:sz="0" w:space="0" w:color="auto"/>
                    <w:right w:val="none" w:sz="0" w:space="0" w:color="auto"/>
                  </w:divBdr>
                  <w:divsChild>
                    <w:div w:id="1140920291">
                      <w:marLeft w:val="0"/>
                      <w:marRight w:val="0"/>
                      <w:marTop w:val="0"/>
                      <w:marBottom w:val="0"/>
                      <w:divBdr>
                        <w:top w:val="none" w:sz="0" w:space="0" w:color="auto"/>
                        <w:left w:val="none" w:sz="0" w:space="0" w:color="auto"/>
                        <w:bottom w:val="none" w:sz="0" w:space="0" w:color="auto"/>
                        <w:right w:val="none" w:sz="0" w:space="0" w:color="auto"/>
                      </w:divBdr>
                      <w:divsChild>
                        <w:div w:id="1230193133">
                          <w:marLeft w:val="0"/>
                          <w:marRight w:val="0"/>
                          <w:marTop w:val="0"/>
                          <w:marBottom w:val="0"/>
                          <w:divBdr>
                            <w:top w:val="none" w:sz="0" w:space="0" w:color="auto"/>
                            <w:left w:val="none" w:sz="0" w:space="0" w:color="auto"/>
                            <w:bottom w:val="none" w:sz="0" w:space="0" w:color="auto"/>
                            <w:right w:val="none" w:sz="0" w:space="0" w:color="auto"/>
                          </w:divBdr>
                          <w:divsChild>
                            <w:div w:id="1228346771">
                              <w:marLeft w:val="0"/>
                              <w:marRight w:val="0"/>
                              <w:marTop w:val="0"/>
                              <w:marBottom w:val="0"/>
                              <w:divBdr>
                                <w:top w:val="none" w:sz="0" w:space="0" w:color="auto"/>
                                <w:left w:val="none" w:sz="0" w:space="0" w:color="auto"/>
                                <w:bottom w:val="none" w:sz="0" w:space="0" w:color="auto"/>
                                <w:right w:val="none" w:sz="0" w:space="0" w:color="auto"/>
                              </w:divBdr>
                              <w:divsChild>
                                <w:div w:id="688527676">
                                  <w:marLeft w:val="0"/>
                                  <w:marRight w:val="0"/>
                                  <w:marTop w:val="0"/>
                                  <w:marBottom w:val="0"/>
                                  <w:divBdr>
                                    <w:top w:val="none" w:sz="0" w:space="0" w:color="auto"/>
                                    <w:left w:val="none" w:sz="0" w:space="0" w:color="auto"/>
                                    <w:bottom w:val="none" w:sz="0" w:space="0" w:color="auto"/>
                                    <w:right w:val="none" w:sz="0" w:space="0" w:color="auto"/>
                                  </w:divBdr>
                                </w:div>
                                <w:div w:id="842204091">
                                  <w:marLeft w:val="0"/>
                                  <w:marRight w:val="0"/>
                                  <w:marTop w:val="0"/>
                                  <w:marBottom w:val="0"/>
                                  <w:divBdr>
                                    <w:top w:val="none" w:sz="0" w:space="0" w:color="auto"/>
                                    <w:left w:val="none" w:sz="0" w:space="0" w:color="auto"/>
                                    <w:bottom w:val="none" w:sz="0" w:space="0" w:color="auto"/>
                                    <w:right w:val="none" w:sz="0" w:space="0" w:color="auto"/>
                                  </w:divBdr>
                                </w:div>
                                <w:div w:id="490372238">
                                  <w:marLeft w:val="0"/>
                                  <w:marRight w:val="0"/>
                                  <w:marTop w:val="0"/>
                                  <w:marBottom w:val="0"/>
                                  <w:divBdr>
                                    <w:top w:val="none" w:sz="0" w:space="0" w:color="auto"/>
                                    <w:left w:val="none" w:sz="0" w:space="0" w:color="auto"/>
                                    <w:bottom w:val="none" w:sz="0" w:space="0" w:color="auto"/>
                                    <w:right w:val="none" w:sz="0" w:space="0" w:color="auto"/>
                                  </w:divBdr>
                                </w:div>
                                <w:div w:id="2037347264">
                                  <w:marLeft w:val="0"/>
                                  <w:marRight w:val="0"/>
                                  <w:marTop w:val="0"/>
                                  <w:marBottom w:val="0"/>
                                  <w:divBdr>
                                    <w:top w:val="none" w:sz="0" w:space="0" w:color="auto"/>
                                    <w:left w:val="none" w:sz="0" w:space="0" w:color="auto"/>
                                    <w:bottom w:val="none" w:sz="0" w:space="0" w:color="auto"/>
                                    <w:right w:val="none" w:sz="0" w:space="0" w:color="auto"/>
                                  </w:divBdr>
                                </w:div>
                                <w:div w:id="761728461">
                                  <w:marLeft w:val="0"/>
                                  <w:marRight w:val="0"/>
                                  <w:marTop w:val="0"/>
                                  <w:marBottom w:val="0"/>
                                  <w:divBdr>
                                    <w:top w:val="none" w:sz="0" w:space="0" w:color="auto"/>
                                    <w:left w:val="none" w:sz="0" w:space="0" w:color="auto"/>
                                    <w:bottom w:val="none" w:sz="0" w:space="0" w:color="auto"/>
                                    <w:right w:val="none" w:sz="0" w:space="0" w:color="auto"/>
                                  </w:divBdr>
                                </w:div>
                                <w:div w:id="179852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3667823">
      <w:bodyDiv w:val="1"/>
      <w:marLeft w:val="0"/>
      <w:marRight w:val="0"/>
      <w:marTop w:val="0"/>
      <w:marBottom w:val="0"/>
      <w:divBdr>
        <w:top w:val="none" w:sz="0" w:space="0" w:color="auto"/>
        <w:left w:val="none" w:sz="0" w:space="0" w:color="auto"/>
        <w:bottom w:val="none" w:sz="0" w:space="0" w:color="auto"/>
        <w:right w:val="none" w:sz="0" w:space="0" w:color="auto"/>
      </w:divBdr>
    </w:div>
    <w:div w:id="1933394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253</Words>
  <Characters>1448</Characters>
  <Application>Microsoft Office Word</Application>
  <DocSecurity>0</DocSecurity>
  <Lines>12</Lines>
  <Paragraphs>3</Paragraphs>
  <ScaleCrop>false</ScaleCrop>
  <Company/>
  <LinksUpToDate>false</LinksUpToDate>
  <CharactersWithSpaces>1698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lastModifiedBy>USER</cp:lastModifiedBy>
  <cp:revision>3</cp:revision>
  <dcterms:created xsi:type="dcterms:W3CDTF">2022-03-11T10:09:00Z</dcterms:created>
  <dcterms:modified xsi:type="dcterms:W3CDTF">2022-03-14T12:24:00Z</dcterms:modified>
</cp:coreProperties>
</file>