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2B6" w:rsidRDefault="00BA1389" w:rsidP="00A74A51">
      <w:r>
        <w:rPr>
          <w:rFonts w:hint="eastAsia"/>
        </w:rPr>
        <w:t>10</w:t>
      </w:r>
      <w:r w:rsidR="00865FBD">
        <w:rPr>
          <w:rFonts w:hint="eastAsia"/>
        </w:rPr>
        <w:t>9</w:t>
      </w:r>
      <w:r w:rsidR="00D75797">
        <w:rPr>
          <w:rFonts w:hint="eastAsia"/>
        </w:rPr>
        <w:t>0</w:t>
      </w:r>
      <w:r w:rsidR="00F262B6">
        <w:rPr>
          <w:rFonts w:hint="eastAsia"/>
        </w:rPr>
        <w:t>803</w:t>
      </w:r>
      <w:r w:rsidR="00F262B6" w:rsidRPr="00F262B6">
        <w:rPr>
          <w:rFonts w:hint="eastAsia"/>
        </w:rPr>
        <w:t xml:space="preserve"> 109</w:t>
      </w:r>
      <w:r w:rsidR="00F262B6" w:rsidRPr="00F262B6">
        <w:rPr>
          <w:rFonts w:hint="eastAsia"/>
        </w:rPr>
        <w:t>學年度教師暑期共識營</w:t>
      </w:r>
      <w:r w:rsidR="00F262B6" w:rsidRPr="00F262B6">
        <w:rPr>
          <w:rFonts w:hint="eastAsia"/>
        </w:rPr>
        <w:t>(</w:t>
      </w:r>
      <w:r w:rsidR="00F262B6">
        <w:rPr>
          <w:rFonts w:hint="eastAsia"/>
        </w:rPr>
        <w:t>1</w:t>
      </w:r>
      <w:r w:rsidR="00F262B6" w:rsidRPr="00F262B6">
        <w:rPr>
          <w:rFonts w:hint="eastAsia"/>
        </w:rPr>
        <w:t>)</w:t>
      </w:r>
    </w:p>
    <w:p w:rsidR="00A74A51" w:rsidRDefault="00A74A51" w:rsidP="00A74A51">
      <w:r>
        <w:rPr>
          <w:rFonts w:hint="eastAsia"/>
        </w:rPr>
        <w:t>名稱：</w:t>
      </w:r>
      <w:r w:rsidR="00F262B6" w:rsidRPr="00F262B6">
        <w:rPr>
          <w:rFonts w:hint="eastAsia"/>
        </w:rPr>
        <w:t>109</w:t>
      </w:r>
      <w:r w:rsidR="00F262B6" w:rsidRPr="00F262B6">
        <w:rPr>
          <w:rFonts w:hint="eastAsia"/>
        </w:rPr>
        <w:t>學年度教師暑期共識營</w:t>
      </w:r>
      <w:r w:rsidR="00F262B6" w:rsidRPr="00F262B6">
        <w:rPr>
          <w:rFonts w:hint="eastAsia"/>
        </w:rPr>
        <w:t>(</w:t>
      </w:r>
      <w:r w:rsidR="00F262B6">
        <w:rPr>
          <w:rFonts w:hint="eastAsia"/>
        </w:rPr>
        <w:t>1</w:t>
      </w:r>
      <w:r w:rsidR="00F262B6" w:rsidRPr="00F262B6">
        <w:rPr>
          <w:rFonts w:hint="eastAsia"/>
        </w:rPr>
        <w:t>)</w:t>
      </w:r>
    </w:p>
    <w:p w:rsidR="00A74A51" w:rsidRDefault="00A74A51" w:rsidP="00A74A51">
      <w:r>
        <w:rPr>
          <w:rFonts w:hint="eastAsia"/>
        </w:rPr>
        <w:t>時間：</w:t>
      </w:r>
      <w:r>
        <w:rPr>
          <w:rFonts w:hint="eastAsia"/>
        </w:rPr>
        <w:t>10</w:t>
      </w:r>
      <w:r w:rsidR="00865FBD">
        <w:rPr>
          <w:rFonts w:hint="eastAsia"/>
        </w:rPr>
        <w:t>9</w:t>
      </w:r>
      <w:r>
        <w:rPr>
          <w:rFonts w:hint="eastAsia"/>
        </w:rPr>
        <w:t>年</w:t>
      </w:r>
      <w:r w:rsidR="00F262B6">
        <w:rPr>
          <w:rFonts w:hint="eastAsia"/>
        </w:rPr>
        <w:t>8</w:t>
      </w:r>
      <w:r>
        <w:rPr>
          <w:rFonts w:hint="eastAsia"/>
        </w:rPr>
        <w:t>月</w:t>
      </w:r>
      <w:r w:rsidR="00F262B6">
        <w:rPr>
          <w:rFonts w:hint="eastAsia"/>
        </w:rPr>
        <w:t>3</w:t>
      </w:r>
      <w:r>
        <w:rPr>
          <w:rFonts w:hint="eastAsia"/>
        </w:rPr>
        <w:t>日</w:t>
      </w:r>
      <w:r w:rsidR="00F262B6">
        <w:rPr>
          <w:rFonts w:hint="eastAsia"/>
        </w:rPr>
        <w:t>上</w:t>
      </w:r>
      <w:r w:rsidR="00215883">
        <w:rPr>
          <w:rFonts w:hint="eastAsia"/>
        </w:rPr>
        <w:t>午</w:t>
      </w:r>
      <w:r w:rsidR="00F262B6">
        <w:rPr>
          <w:rFonts w:hint="eastAsia"/>
        </w:rPr>
        <w:t>9</w:t>
      </w:r>
      <w:r w:rsidR="00215883">
        <w:rPr>
          <w:rFonts w:hint="eastAsia"/>
        </w:rPr>
        <w:t>時</w:t>
      </w:r>
      <w:r w:rsidR="00CA7E44">
        <w:rPr>
          <w:rFonts w:hint="eastAsia"/>
        </w:rPr>
        <w:t>至</w:t>
      </w:r>
      <w:r w:rsidR="00F262B6">
        <w:rPr>
          <w:rFonts w:hint="eastAsia"/>
        </w:rPr>
        <w:t>16</w:t>
      </w:r>
      <w:r w:rsidR="00215883">
        <w:rPr>
          <w:rFonts w:hint="eastAsia"/>
        </w:rPr>
        <w:t>時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87DC6" w:rsidRDefault="00A74A51" w:rsidP="00A74A51">
      <w:pPr>
        <w:rPr>
          <w:kern w:val="0"/>
        </w:rPr>
      </w:pPr>
      <w:r>
        <w:rPr>
          <w:rFonts w:hint="eastAsia"/>
        </w:rPr>
        <w:t>主講人</w:t>
      </w:r>
      <w:r w:rsidR="00E56008">
        <w:rPr>
          <w:rFonts w:hint="eastAsia"/>
        </w:rPr>
        <w:t>：</w:t>
      </w:r>
      <w:r w:rsidR="00D733C8" w:rsidRPr="003A4AE2">
        <w:rPr>
          <w:rFonts w:ascii="新細明體" w:eastAsia="新細明體" w:hAnsi="新細明體" w:cs="新細明體"/>
          <w:kern w:val="0"/>
          <w:szCs w:val="24"/>
        </w:rPr>
        <w:t>淡大課</w:t>
      </w:r>
      <w:proofErr w:type="gramStart"/>
      <w:r w:rsidR="00D733C8" w:rsidRPr="003A4AE2">
        <w:rPr>
          <w:rFonts w:ascii="新細明體" w:eastAsia="新細明體" w:hAnsi="新細明體" w:cs="新細明體"/>
          <w:kern w:val="0"/>
          <w:szCs w:val="24"/>
        </w:rPr>
        <w:t>研</w:t>
      </w:r>
      <w:proofErr w:type="gramEnd"/>
      <w:r w:rsidR="00D733C8" w:rsidRPr="003A4AE2">
        <w:rPr>
          <w:rFonts w:ascii="新細明體" w:eastAsia="新細明體" w:hAnsi="新細明體" w:cs="新細明體"/>
          <w:kern w:val="0"/>
          <w:szCs w:val="24"/>
        </w:rPr>
        <w:t>所陳麗華教授</w:t>
      </w:r>
      <w:r w:rsidR="00F262B6">
        <w:rPr>
          <w:rFonts w:ascii="新細明體" w:eastAsia="新細明體" w:hAnsi="新細明體" w:cs="新細明體" w:hint="eastAsia"/>
          <w:kern w:val="0"/>
          <w:szCs w:val="24"/>
        </w:rPr>
        <w:t>、張月霞所長及</w:t>
      </w:r>
      <w:proofErr w:type="gramStart"/>
      <w:r w:rsidR="00F262B6">
        <w:rPr>
          <w:rFonts w:cs="Calibri" w:hint="eastAsia"/>
          <w:color w:val="222222"/>
          <w:kern w:val="0"/>
          <w:szCs w:val="24"/>
        </w:rPr>
        <w:t>忠山實小</w:t>
      </w:r>
      <w:proofErr w:type="gramEnd"/>
      <w:r w:rsidR="00F262B6">
        <w:rPr>
          <w:rFonts w:cs="Calibri" w:hint="eastAsia"/>
          <w:color w:val="222222"/>
          <w:kern w:val="0"/>
          <w:szCs w:val="24"/>
        </w:rPr>
        <w:t>彭增龍校長</w:t>
      </w:r>
    </w:p>
    <w:p w:rsidR="007525D3" w:rsidRPr="00787DC6" w:rsidRDefault="00DE2760" w:rsidP="00A74A51">
      <w:pPr>
        <w:rPr>
          <w:kern w:val="0"/>
        </w:rPr>
      </w:pPr>
      <w:r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</w:t>
      </w:r>
      <w:r w:rsidR="00E56008">
        <w:rPr>
          <w:rFonts w:cs="Calibri" w:hint="eastAsia"/>
          <w:color w:val="222222"/>
          <w:kern w:val="0"/>
          <w:szCs w:val="24"/>
        </w:rPr>
        <w:t>、</w:t>
      </w:r>
      <w:r w:rsidR="00787DC6">
        <w:rPr>
          <w:rFonts w:hint="eastAsia"/>
          <w:kern w:val="0"/>
        </w:rPr>
        <w:t>興仁國小退休主任許</w:t>
      </w:r>
      <w:r w:rsidR="003D7A38">
        <w:rPr>
          <w:rFonts w:hint="eastAsia"/>
          <w:kern w:val="0"/>
        </w:rPr>
        <w:t>瑞文主任。</w:t>
      </w:r>
    </w:p>
    <w:p w:rsidR="006A489A" w:rsidRDefault="006A48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C154C" w:rsidRPr="005C154C" w:rsidRDefault="005C154C" w:rsidP="005C15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154C">
        <w:rPr>
          <w:rFonts w:ascii="新細明體" w:eastAsia="新細明體" w:hAnsi="新細明體" w:cs="新細明體"/>
          <w:kern w:val="0"/>
          <w:szCs w:val="24"/>
        </w:rPr>
        <w:t>2020實驗學校公民素養課程工作坊-老師，上課啦</w:t>
      </w:r>
    </w:p>
    <w:p w:rsidR="005C154C" w:rsidRPr="005C154C" w:rsidRDefault="005C154C" w:rsidP="005C15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154C">
        <w:rPr>
          <w:rFonts w:ascii="新細明體" w:eastAsia="新細明體" w:hAnsi="新細明體" w:cs="新細明體"/>
          <w:kern w:val="0"/>
          <w:szCs w:val="24"/>
        </w:rPr>
        <w:t>今日忠山 08/03</w:t>
      </w:r>
    </w:p>
    <w:p w:rsidR="005C154C" w:rsidRPr="005C154C" w:rsidRDefault="005C154C" w:rsidP="005C15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154C">
        <w:rPr>
          <w:rFonts w:ascii="新細明體" w:eastAsia="新細明體" w:hAnsi="新細明體" w:cs="新細明體"/>
          <w:kern w:val="0"/>
          <w:szCs w:val="24"/>
        </w:rPr>
        <w:t>素養</w:t>
      </w:r>
      <w:proofErr w:type="gramStart"/>
      <w:r w:rsidRPr="005C154C">
        <w:rPr>
          <w:rFonts w:ascii="新細明體" w:eastAsia="新細明體" w:hAnsi="新細明體" w:cs="新細明體"/>
          <w:kern w:val="0"/>
          <w:szCs w:val="24"/>
        </w:rPr>
        <w:t>臻</w:t>
      </w:r>
      <w:proofErr w:type="gramEnd"/>
      <w:r w:rsidRPr="005C154C">
        <w:rPr>
          <w:rFonts w:ascii="新細明體" w:eastAsia="新細明體" w:hAnsi="新細明體" w:cs="新細明體"/>
          <w:kern w:val="0"/>
          <w:szCs w:val="24"/>
        </w:rPr>
        <w:t>精進</w:t>
      </w:r>
    </w:p>
    <w:p w:rsidR="005C154C" w:rsidRPr="005C154C" w:rsidRDefault="005C154C" w:rsidP="005C15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154C">
        <w:rPr>
          <w:rFonts w:ascii="新細明體" w:eastAsia="新細明體" w:hAnsi="新細明體" w:cs="新細明體"/>
          <w:kern w:val="0"/>
          <w:szCs w:val="24"/>
        </w:rPr>
        <w:t>專業更創新</w:t>
      </w:r>
    </w:p>
    <w:p w:rsidR="005C154C" w:rsidRPr="005C154C" w:rsidRDefault="005C154C" w:rsidP="005C154C">
      <w:pPr>
        <w:widowControl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5C154C">
        <w:rPr>
          <w:rFonts w:ascii="新細明體" w:eastAsia="新細明體" w:hAnsi="新細明體" w:cs="新細明體"/>
          <w:kern w:val="0"/>
          <w:szCs w:val="24"/>
        </w:rPr>
        <w:t>教授親開示</w:t>
      </w:r>
      <w:proofErr w:type="gramEnd"/>
    </w:p>
    <w:p w:rsidR="005C154C" w:rsidRPr="005C154C" w:rsidRDefault="005C154C" w:rsidP="005C154C">
      <w:pPr>
        <w:widowControl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5C154C">
        <w:rPr>
          <w:rFonts w:ascii="新細明體" w:eastAsia="新細明體" w:hAnsi="新細明體" w:cs="新細明體"/>
          <w:kern w:val="0"/>
          <w:szCs w:val="24"/>
        </w:rPr>
        <w:t>哲學論果因</w:t>
      </w:r>
      <w:proofErr w:type="gramEnd"/>
    </w:p>
    <w:p w:rsidR="005C154C" w:rsidRPr="005C154C" w:rsidRDefault="000B2A47" w:rsidP="005C154C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t>109</w:t>
      </w:r>
      <w:r>
        <w:t>年</w:t>
      </w:r>
      <w:r>
        <w:t>8</w:t>
      </w:r>
      <w:r>
        <w:t>月</w:t>
      </w:r>
      <w:r>
        <w:t>3</w:t>
      </w:r>
      <w:r>
        <w:t>日上午</w:t>
      </w:r>
      <w:r>
        <w:t>9</w:t>
      </w:r>
      <w:r>
        <w:t>時至</w:t>
      </w:r>
      <w:r>
        <w:t>16</w:t>
      </w:r>
      <w:r>
        <w:t>時在新北市忠山實驗小學進行暑期教師共識營</w:t>
      </w:r>
      <w:r>
        <w:rPr>
          <w:rFonts w:hint="eastAsia"/>
        </w:rPr>
        <w:t>。</w:t>
      </w:r>
      <w:bookmarkStart w:id="0" w:name="_GoBack"/>
      <w:bookmarkEnd w:id="0"/>
      <w:r w:rsidR="005C154C" w:rsidRPr="005C154C">
        <w:rPr>
          <w:rFonts w:ascii="新細明體" w:eastAsia="新細明體" w:hAnsi="新細明體" w:cs="新細明體"/>
          <w:kern w:val="0"/>
          <w:szCs w:val="24"/>
        </w:rPr>
        <w:t>新學期新氣象，公民素養實驗學校的109學年度暑期教師進修研習第一天 ，邀請到淡江大學課程與教學研究所月霞所長與麗華教授蒞校，帶領教師群進行公民行動取向課程的緣起、論述及實踐回顧。</w:t>
      </w:r>
    </w:p>
    <w:p w:rsidR="005C154C" w:rsidRPr="005C154C" w:rsidRDefault="005C154C" w:rsidP="005C15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154C">
        <w:rPr>
          <w:rFonts w:ascii="新細明體" w:eastAsia="新細明體" w:hAnsi="新細明體" w:cs="新細明體"/>
          <w:kern w:val="0"/>
          <w:szCs w:val="24"/>
        </w:rPr>
        <w:t>早上，麗華教授從課程的發展與設計模式切入，引導大家</w:t>
      </w:r>
      <w:proofErr w:type="gramStart"/>
      <w:r w:rsidRPr="005C154C">
        <w:rPr>
          <w:rFonts w:ascii="新細明體" w:eastAsia="新細明體" w:hAnsi="新細明體" w:cs="新細明體"/>
          <w:kern w:val="0"/>
          <w:szCs w:val="24"/>
        </w:rPr>
        <w:t>熟悉覺</w:t>
      </w:r>
      <w:proofErr w:type="gramEnd"/>
      <w:r w:rsidRPr="005C154C">
        <w:rPr>
          <w:rFonts w:ascii="新細明體" w:eastAsia="新細明體" w:hAnsi="新細明體" w:cs="新細明體"/>
          <w:kern w:val="0"/>
          <w:szCs w:val="24"/>
        </w:rPr>
        <w:t>知與關懷-探究與增能-行動與反思的教學歷程，並藉由影片示例說明，將老師們帶入公民素養課程的情境脈絡中。</w:t>
      </w:r>
    </w:p>
    <w:p w:rsidR="005C154C" w:rsidRPr="005C154C" w:rsidRDefault="005C154C" w:rsidP="005C15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154C">
        <w:rPr>
          <w:rFonts w:ascii="新細明體" w:eastAsia="新細明體" w:hAnsi="新細明體" w:cs="新細明體"/>
          <w:kern w:val="0"/>
          <w:szCs w:val="24"/>
        </w:rPr>
        <w:t>下午則由月霞所長引導大家進入教育哲學的反省思辨，從論語中</w:t>
      </w:r>
      <w:proofErr w:type="gramStart"/>
      <w:r w:rsidRPr="005C154C">
        <w:rPr>
          <w:rFonts w:ascii="新細明體" w:eastAsia="新細明體" w:hAnsi="新細明體" w:cs="新細明體"/>
          <w:kern w:val="0"/>
          <w:szCs w:val="24"/>
        </w:rPr>
        <w:t>節句慎讀</w:t>
      </w:r>
      <w:proofErr w:type="gramEnd"/>
      <w:r w:rsidRPr="005C154C">
        <w:rPr>
          <w:rFonts w:ascii="新細明體" w:eastAsia="新細明體" w:hAnsi="新細明體" w:cs="新細明體"/>
          <w:kern w:val="0"/>
          <w:szCs w:val="24"/>
        </w:rPr>
        <w:t>，讓大家分組判斷孔子在西方教育哲思下的類屬，帶出理想主義、實用主義、經驗主義、存在主義.....當代教育思潮的背景與內涵要義，並透過量表填答理析自我取向，作為教學活動與班級經營的針</w:t>
      </w:r>
      <w:proofErr w:type="gramStart"/>
      <w:r w:rsidRPr="005C154C">
        <w:rPr>
          <w:rFonts w:ascii="新細明體" w:eastAsia="新細明體" w:hAnsi="新細明體" w:cs="新細明體"/>
          <w:kern w:val="0"/>
          <w:szCs w:val="24"/>
        </w:rPr>
        <w:t>砭</w:t>
      </w:r>
      <w:proofErr w:type="gramEnd"/>
      <w:r w:rsidRPr="005C154C">
        <w:rPr>
          <w:rFonts w:ascii="新細明體" w:eastAsia="新細明體" w:hAnsi="新細明體" w:cs="新細明體"/>
          <w:kern w:val="0"/>
          <w:szCs w:val="24"/>
        </w:rPr>
        <w:t>校準</w:t>
      </w:r>
      <w:r w:rsidRPr="005C154C">
        <w:rPr>
          <w:rFonts w:ascii="MS Gothic" w:eastAsia="MS Gothic" w:hAnsi="MS Gothic" w:cs="MS Gothic" w:hint="eastAsia"/>
          <w:kern w:val="0"/>
          <w:szCs w:val="24"/>
        </w:rPr>
        <w:t>⋯</w:t>
      </w:r>
      <w:r w:rsidRPr="005C154C">
        <w:rPr>
          <w:rFonts w:ascii="MS Gothic" w:eastAsia="MS Gothic" w:hAnsi="MS Gothic" w:cs="MS Gothic"/>
          <w:kern w:val="0"/>
          <w:szCs w:val="24"/>
        </w:rPr>
        <w:t>⋯</w:t>
      </w:r>
    </w:p>
    <w:p w:rsidR="005C154C" w:rsidRPr="005C154C" w:rsidRDefault="005C154C" w:rsidP="005C15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C154C">
        <w:rPr>
          <w:rFonts w:ascii="新細明體" w:eastAsia="新細明體" w:hAnsi="新細明體" w:cs="新細明體"/>
          <w:kern w:val="0"/>
          <w:szCs w:val="24"/>
        </w:rPr>
        <w:t>藉著兩位教授的專業支持，老師們都獲益匪</w:t>
      </w:r>
      <w:proofErr w:type="gramStart"/>
      <w:r w:rsidRPr="005C154C">
        <w:rPr>
          <w:rFonts w:ascii="新細明體" w:eastAsia="新細明體" w:hAnsi="新細明體" w:cs="新細明體"/>
          <w:kern w:val="0"/>
          <w:szCs w:val="24"/>
        </w:rPr>
        <w:t>淺呵！</w:t>
      </w:r>
      <w:proofErr w:type="gramEnd"/>
    </w:p>
    <w:p w:rsidR="005C154C" w:rsidRPr="005C154C" w:rsidRDefault="000B2A47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5pt;height:311pt">
            <v:imagedata r:id="rId8" o:title="聽講情形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pict>
          <v:shape id="_x0000_i1026" type="#_x0000_t75" style="width:414.5pt;height:311pt">
            <v:imagedata r:id="rId9" o:title="116216142_3241270575933282_4723302638186165627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27" type="#_x0000_t75" style="width:414.5pt;height:311pt">
            <v:imagedata r:id="rId10" o:title="116227534_3241269282600078_3173846411299282100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pict>
          <v:shape id="_x0000_i1028" type="#_x0000_t75" style="width:414.5pt;height:233.5pt">
            <v:imagedata r:id="rId11" o:title="116276215_3241269415933398_7940954403599748553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29" type="#_x0000_t75" style="width:414.5pt;height:233.5pt">
            <v:imagedata r:id="rId12" o:title="116830815_3241270735933266_4150853833867308752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pict>
          <v:shape id="_x0000_i1030" type="#_x0000_t75" style="width:414.5pt;height:311pt">
            <v:imagedata r:id="rId13" o:title="116877275_3241270622599944_6747035188538350410_n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31" type="#_x0000_t75" style="width:414.5pt;height:311pt">
            <v:imagedata r:id="rId14" o:title="張月霞所長講演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pict>
          <v:shape id="_x0000_i1032" type="#_x0000_t75" style="width:414.5pt;height:311pt">
            <v:imagedata r:id="rId15" o:title="陳麗華教授講演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33" type="#_x0000_t75" style="width:414.5pt;height:311pt">
            <v:imagedata r:id="rId16" o:title="發表情形"/>
          </v:shape>
        </w:pict>
      </w:r>
      <w:r>
        <w:rPr>
          <w:rFonts w:ascii="新細明體" w:eastAsia="新細明體" w:hAnsi="新細明體" w:cs="新細明體"/>
          <w:kern w:val="0"/>
          <w:szCs w:val="24"/>
        </w:rPr>
        <w:pict>
          <v:shape id="_x0000_i1034" type="#_x0000_t75" style="width:414.5pt;height:311pt">
            <v:imagedata r:id="rId17" o:title="填寫問卷"/>
          </v:shape>
        </w:pict>
      </w:r>
    </w:p>
    <w:sectPr w:rsidR="005C154C" w:rsidRPr="005C154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D0E" w:rsidRDefault="00A52D0E" w:rsidP="00A74A51">
      <w:r>
        <w:separator/>
      </w:r>
    </w:p>
  </w:endnote>
  <w:endnote w:type="continuationSeparator" w:id="0">
    <w:p w:rsidR="00A52D0E" w:rsidRDefault="00A52D0E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D0E" w:rsidRDefault="00A52D0E" w:rsidP="00A74A51">
      <w:r>
        <w:separator/>
      </w:r>
    </w:p>
  </w:footnote>
  <w:footnote w:type="continuationSeparator" w:id="0">
    <w:p w:rsidR="00A52D0E" w:rsidRDefault="00A52D0E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4"/>
    <w:rsid w:val="00000054"/>
    <w:rsid w:val="00004AE3"/>
    <w:rsid w:val="000117BE"/>
    <w:rsid w:val="000B2A47"/>
    <w:rsid w:val="000E3BD1"/>
    <w:rsid w:val="000E763D"/>
    <w:rsid w:val="00152CFA"/>
    <w:rsid w:val="00184873"/>
    <w:rsid w:val="00184B44"/>
    <w:rsid w:val="001A11FA"/>
    <w:rsid w:val="001A6EF0"/>
    <w:rsid w:val="001D0FF8"/>
    <w:rsid w:val="001E1D20"/>
    <w:rsid w:val="00215883"/>
    <w:rsid w:val="00232493"/>
    <w:rsid w:val="00265C5B"/>
    <w:rsid w:val="00273A99"/>
    <w:rsid w:val="002D2BAA"/>
    <w:rsid w:val="002D749F"/>
    <w:rsid w:val="003133E2"/>
    <w:rsid w:val="00360A6C"/>
    <w:rsid w:val="00361911"/>
    <w:rsid w:val="00377351"/>
    <w:rsid w:val="00385195"/>
    <w:rsid w:val="003A4AE2"/>
    <w:rsid w:val="003C1BA7"/>
    <w:rsid w:val="003D7A38"/>
    <w:rsid w:val="003E6F7A"/>
    <w:rsid w:val="003F0781"/>
    <w:rsid w:val="004201B6"/>
    <w:rsid w:val="00420D63"/>
    <w:rsid w:val="004914B0"/>
    <w:rsid w:val="004A5B0B"/>
    <w:rsid w:val="004C1298"/>
    <w:rsid w:val="004D3A53"/>
    <w:rsid w:val="00545ECC"/>
    <w:rsid w:val="00560E12"/>
    <w:rsid w:val="005C0115"/>
    <w:rsid w:val="005C154C"/>
    <w:rsid w:val="005C52BF"/>
    <w:rsid w:val="005D2EFE"/>
    <w:rsid w:val="006370A2"/>
    <w:rsid w:val="00645B47"/>
    <w:rsid w:val="0068763E"/>
    <w:rsid w:val="006A489A"/>
    <w:rsid w:val="006B1C2D"/>
    <w:rsid w:val="006C6400"/>
    <w:rsid w:val="006F5E60"/>
    <w:rsid w:val="00701F50"/>
    <w:rsid w:val="00722AB2"/>
    <w:rsid w:val="00732ECE"/>
    <w:rsid w:val="007372E1"/>
    <w:rsid w:val="007525D3"/>
    <w:rsid w:val="007816CC"/>
    <w:rsid w:val="00787DC6"/>
    <w:rsid w:val="007B2EE4"/>
    <w:rsid w:val="007E3D73"/>
    <w:rsid w:val="007E73D4"/>
    <w:rsid w:val="00810B6C"/>
    <w:rsid w:val="008131F1"/>
    <w:rsid w:val="0083206A"/>
    <w:rsid w:val="00836707"/>
    <w:rsid w:val="00844C58"/>
    <w:rsid w:val="00865FBD"/>
    <w:rsid w:val="008711C7"/>
    <w:rsid w:val="00891D86"/>
    <w:rsid w:val="008A3278"/>
    <w:rsid w:val="008D73A1"/>
    <w:rsid w:val="009249EA"/>
    <w:rsid w:val="00991103"/>
    <w:rsid w:val="009C7DE5"/>
    <w:rsid w:val="009E1A95"/>
    <w:rsid w:val="00A12F78"/>
    <w:rsid w:val="00A52D0E"/>
    <w:rsid w:val="00A74A51"/>
    <w:rsid w:val="00A8145E"/>
    <w:rsid w:val="00B36C29"/>
    <w:rsid w:val="00BA1389"/>
    <w:rsid w:val="00BA37B8"/>
    <w:rsid w:val="00BB5A48"/>
    <w:rsid w:val="00CA7E44"/>
    <w:rsid w:val="00CF05D3"/>
    <w:rsid w:val="00D05FE2"/>
    <w:rsid w:val="00D26D68"/>
    <w:rsid w:val="00D35106"/>
    <w:rsid w:val="00D42E05"/>
    <w:rsid w:val="00D733C8"/>
    <w:rsid w:val="00D75797"/>
    <w:rsid w:val="00D91736"/>
    <w:rsid w:val="00DC2C5D"/>
    <w:rsid w:val="00DE26C5"/>
    <w:rsid w:val="00DE2760"/>
    <w:rsid w:val="00E007BD"/>
    <w:rsid w:val="00E22A84"/>
    <w:rsid w:val="00E445FF"/>
    <w:rsid w:val="00E5471B"/>
    <w:rsid w:val="00E56008"/>
    <w:rsid w:val="00E56E4D"/>
    <w:rsid w:val="00E76BCC"/>
    <w:rsid w:val="00ED0432"/>
    <w:rsid w:val="00EE0ADB"/>
    <w:rsid w:val="00F04727"/>
    <w:rsid w:val="00F262B6"/>
    <w:rsid w:val="00F73494"/>
    <w:rsid w:val="00FA4E7B"/>
    <w:rsid w:val="00FC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54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91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401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37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194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838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490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65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29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452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17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3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51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92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98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01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68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5982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8972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1525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651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0503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71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795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211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147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474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3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43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75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565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34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50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354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75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633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97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68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2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73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886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29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713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979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85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9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6745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76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82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9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65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21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26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16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49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20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89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07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09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4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5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84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07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43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10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36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682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5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9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3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2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33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93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45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21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16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733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47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3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70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17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89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33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81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49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74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92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2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9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14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38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1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70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96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01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609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32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230CE-359F-44C9-8F20-AD20D8852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2020-05-04T02:16:00Z</cp:lastPrinted>
  <dcterms:created xsi:type="dcterms:W3CDTF">2020-08-11T11:37:00Z</dcterms:created>
  <dcterms:modified xsi:type="dcterms:W3CDTF">2020-08-11T11:59:00Z</dcterms:modified>
</cp:coreProperties>
</file>