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34" w:rsidRPr="004D7334" w:rsidRDefault="00C70861" w:rsidP="008B7F07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活動名稱：</w:t>
      </w:r>
      <w:r w:rsidR="005C27E3">
        <w:rPr>
          <w:rFonts w:ascii="Times New Roman" w:eastAsia="標楷體" w:hAnsi="Times New Roman" w:cs="Times New Roman"/>
        </w:rPr>
        <w:t>M</w:t>
      </w:r>
      <w:r w:rsidR="005C27E3" w:rsidRPr="005C27E3">
        <w:rPr>
          <w:rFonts w:ascii="Times New Roman" w:eastAsia="標楷體" w:hAnsi="Times New Roman" w:cs="Times New Roman" w:hint="eastAsia"/>
        </w:rPr>
        <w:t>oodle</w:t>
      </w:r>
      <w:r w:rsidR="005C27E3" w:rsidRPr="005C27E3">
        <w:rPr>
          <w:rFonts w:ascii="Times New Roman" w:eastAsia="標楷體" w:hAnsi="Times New Roman" w:cs="Times New Roman" w:hint="eastAsia"/>
        </w:rPr>
        <w:t>遠距教學平台操作</w:t>
      </w:r>
      <w:proofErr w:type="gramStart"/>
      <w:r w:rsidR="005C27E3" w:rsidRPr="005C27E3">
        <w:rPr>
          <w:rFonts w:ascii="Times New Roman" w:eastAsia="標楷體" w:hAnsi="Times New Roman" w:cs="Times New Roman" w:hint="eastAsia"/>
        </w:rPr>
        <w:t>暨線上</w:t>
      </w:r>
      <w:proofErr w:type="gramEnd"/>
      <w:r w:rsidR="005C27E3" w:rsidRPr="005C27E3">
        <w:rPr>
          <w:rFonts w:ascii="Times New Roman" w:eastAsia="標楷體" w:hAnsi="Times New Roman" w:cs="Times New Roman" w:hint="eastAsia"/>
        </w:rPr>
        <w:t>助教培訓工作坊</w:t>
      </w:r>
    </w:p>
    <w:p w:rsidR="00C70861" w:rsidRPr="004D7334" w:rsidRDefault="00C70861" w:rsidP="004D7334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主辦單位：淡江大學遠距教學發展組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執行單位：淡江大學遠距教學發展組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活動時間：</w:t>
      </w:r>
      <w:r w:rsidRPr="004D7334">
        <w:rPr>
          <w:rFonts w:ascii="Times New Roman" w:eastAsia="標楷體" w:hAnsi="Times New Roman" w:cs="Times New Roman"/>
        </w:rPr>
        <w:t>201</w:t>
      </w:r>
      <w:r w:rsidR="00B234B6">
        <w:rPr>
          <w:rFonts w:ascii="Times New Roman" w:eastAsia="標楷體" w:hAnsi="Times New Roman" w:cs="Times New Roman" w:hint="eastAsia"/>
        </w:rPr>
        <w:t>8</w:t>
      </w:r>
      <w:r w:rsidRPr="004D7334">
        <w:rPr>
          <w:rFonts w:ascii="Times New Roman" w:eastAsia="標楷體" w:hAnsi="Times New Roman" w:cs="Times New Roman"/>
        </w:rPr>
        <w:t>年</w:t>
      </w:r>
      <w:r w:rsidR="008B7F07">
        <w:rPr>
          <w:rFonts w:ascii="Times New Roman" w:eastAsia="標楷體" w:hAnsi="Times New Roman" w:cs="Times New Roman" w:hint="eastAsia"/>
        </w:rPr>
        <w:t>9</w:t>
      </w:r>
      <w:r w:rsidRPr="004D7334">
        <w:rPr>
          <w:rFonts w:ascii="Times New Roman" w:eastAsia="標楷體" w:hAnsi="Times New Roman" w:cs="Times New Roman"/>
        </w:rPr>
        <w:t>月</w:t>
      </w:r>
      <w:r w:rsidR="00A348DF">
        <w:rPr>
          <w:rFonts w:ascii="Times New Roman" w:eastAsia="標楷體" w:hAnsi="Times New Roman" w:cs="Times New Roman" w:hint="eastAsia"/>
        </w:rPr>
        <w:t>1</w:t>
      </w:r>
      <w:r w:rsidR="000E30FD">
        <w:rPr>
          <w:rFonts w:ascii="Times New Roman" w:eastAsia="標楷體" w:hAnsi="Times New Roman" w:cs="Times New Roman"/>
        </w:rPr>
        <w:t>4</w:t>
      </w:r>
      <w:r w:rsidRPr="004D7334">
        <w:rPr>
          <w:rFonts w:ascii="Times New Roman" w:eastAsia="標楷體" w:hAnsi="Times New Roman" w:cs="Times New Roman"/>
        </w:rPr>
        <w:t>日</w:t>
      </w:r>
      <w:r w:rsidRPr="004D7334">
        <w:rPr>
          <w:rFonts w:ascii="Times New Roman" w:eastAsia="標楷體" w:hAnsi="Times New Roman" w:cs="Times New Roman"/>
        </w:rPr>
        <w:t xml:space="preserve"> </w:t>
      </w:r>
      <w:r w:rsidR="000E30FD">
        <w:rPr>
          <w:rFonts w:ascii="Times New Roman" w:eastAsia="標楷體" w:hAnsi="Times New Roman" w:cs="Times New Roman"/>
        </w:rPr>
        <w:t>9</w:t>
      </w:r>
      <w:r w:rsidRPr="004D7334">
        <w:rPr>
          <w:rFonts w:ascii="Times New Roman" w:eastAsia="標楷體" w:hAnsi="Times New Roman" w:cs="Times New Roman"/>
        </w:rPr>
        <w:t>點至</w:t>
      </w:r>
      <w:r w:rsidRPr="004D7334">
        <w:rPr>
          <w:rFonts w:ascii="Times New Roman" w:eastAsia="標楷體" w:hAnsi="Times New Roman" w:cs="Times New Roman"/>
        </w:rPr>
        <w:t>1</w:t>
      </w:r>
      <w:r w:rsidR="006A213E">
        <w:rPr>
          <w:rFonts w:ascii="Times New Roman" w:eastAsia="標楷體" w:hAnsi="Times New Roman" w:cs="Times New Roman" w:hint="eastAsia"/>
        </w:rPr>
        <w:t>2</w:t>
      </w:r>
      <w:r w:rsidRPr="004D7334">
        <w:rPr>
          <w:rFonts w:ascii="Times New Roman" w:eastAsia="標楷體" w:hAnsi="Times New Roman" w:cs="Times New Roman"/>
        </w:rPr>
        <w:t>點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活動地點：</w:t>
      </w:r>
      <w:r w:rsidR="00A348DF" w:rsidRPr="00A348DF">
        <w:rPr>
          <w:rFonts w:ascii="Times New Roman" w:eastAsia="標楷體" w:hAnsi="Times New Roman" w:cs="Times New Roman" w:hint="eastAsia"/>
        </w:rPr>
        <w:t>覺生綜合大樓</w:t>
      </w:r>
      <w:r w:rsidR="00A348DF" w:rsidRPr="00A348DF">
        <w:rPr>
          <w:rFonts w:ascii="Times New Roman" w:eastAsia="標楷體" w:hAnsi="Times New Roman" w:cs="Times New Roman" w:hint="eastAsia"/>
        </w:rPr>
        <w:t>I601</w:t>
      </w:r>
      <w:r w:rsidR="00A348DF" w:rsidRPr="00A348DF">
        <w:rPr>
          <w:rFonts w:ascii="Times New Roman" w:eastAsia="標楷體" w:hAnsi="Times New Roman" w:cs="Times New Roman" w:hint="eastAsia"/>
        </w:rPr>
        <w:t>室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</w:p>
    <w:p w:rsidR="00B713FB" w:rsidRDefault="009B439C">
      <w:pPr>
        <w:rPr>
          <w:rFonts w:ascii="Times New Roman" w:eastAsia="標楷體" w:hAnsi="Times New Roman" w:cs="Times New Roman"/>
        </w:rPr>
      </w:pPr>
      <w:r w:rsidRPr="009B439C">
        <w:rPr>
          <w:rFonts w:ascii="Times New Roman" w:eastAsia="標楷體" w:hAnsi="Times New Roman" w:cs="Times New Roman" w:hint="eastAsia"/>
        </w:rPr>
        <w:t>遠距教學發展組</w:t>
      </w:r>
      <w:r w:rsidR="00A348DF">
        <w:rPr>
          <w:rFonts w:ascii="Times New Roman" w:eastAsia="標楷體" w:hAnsi="Times New Roman" w:cs="Times New Roman" w:hint="eastAsia"/>
        </w:rPr>
        <w:t>為</w:t>
      </w:r>
      <w:r w:rsidR="000E30FD">
        <w:rPr>
          <w:rFonts w:ascii="Times New Roman" w:eastAsia="標楷體" w:hAnsi="Times New Roman" w:cs="Times New Roman" w:hint="eastAsia"/>
        </w:rPr>
        <w:t>推展本校</w:t>
      </w:r>
      <w:r w:rsidR="000E30FD">
        <w:rPr>
          <w:rFonts w:ascii="Times New Roman" w:eastAsia="標楷體" w:hAnsi="Times New Roman" w:cs="Times New Roman" w:hint="eastAsia"/>
        </w:rPr>
        <w:t>M</w:t>
      </w:r>
      <w:r w:rsidR="000E30FD">
        <w:rPr>
          <w:rFonts w:ascii="Times New Roman" w:eastAsia="標楷體" w:hAnsi="Times New Roman" w:cs="Times New Roman"/>
        </w:rPr>
        <w:t>oodle</w:t>
      </w:r>
      <w:r w:rsidR="000E30FD">
        <w:rPr>
          <w:rFonts w:ascii="Times New Roman" w:eastAsia="標楷體" w:hAnsi="Times New Roman" w:cs="Times New Roman" w:hint="eastAsia"/>
        </w:rPr>
        <w:t>平台，並有效協助教師操作</w:t>
      </w:r>
      <w:r w:rsidR="008B7F07" w:rsidRPr="008B7F07">
        <w:rPr>
          <w:rFonts w:ascii="Times New Roman" w:eastAsia="標楷體" w:hAnsi="Times New Roman" w:cs="Times New Roman" w:hint="eastAsia"/>
        </w:rPr>
        <w:t>，</w:t>
      </w:r>
      <w:r w:rsidR="00A348DF">
        <w:rPr>
          <w:rFonts w:ascii="Times New Roman" w:eastAsia="標楷體" w:hAnsi="Times New Roman" w:cs="Times New Roman" w:hint="eastAsia"/>
        </w:rPr>
        <w:t>此番</w:t>
      </w:r>
      <w:r>
        <w:rPr>
          <w:rFonts w:ascii="Times New Roman" w:eastAsia="標楷體" w:hAnsi="Times New Roman" w:cs="Times New Roman" w:hint="eastAsia"/>
        </w:rPr>
        <w:t>由</w:t>
      </w:r>
      <w:r w:rsidR="007F773B">
        <w:rPr>
          <w:rFonts w:ascii="Times New Roman" w:eastAsia="標楷體" w:hAnsi="Times New Roman" w:cs="Times New Roman" w:hint="eastAsia"/>
        </w:rPr>
        <w:t xml:space="preserve"> </w:t>
      </w:r>
      <w:bookmarkStart w:id="0" w:name="_GoBack"/>
      <w:bookmarkEnd w:id="0"/>
      <w:r w:rsidR="000E30FD">
        <w:rPr>
          <w:rFonts w:ascii="Times New Roman" w:eastAsia="標楷體" w:hAnsi="Times New Roman" w:cs="Times New Roman" w:hint="eastAsia"/>
        </w:rPr>
        <w:t>王大成先生、張峻愷先生帶領各位助教實際操作</w:t>
      </w:r>
      <w:r w:rsidR="00A348DF">
        <w:rPr>
          <w:rFonts w:ascii="Times New Roman" w:eastAsia="標楷體" w:hAnsi="Times New Roman" w:cs="Times New Roman" w:hint="eastAsia"/>
        </w:rPr>
        <w:t>。</w:t>
      </w:r>
      <w:r w:rsidR="008B7F07" w:rsidRPr="008B7F07">
        <w:rPr>
          <w:rFonts w:ascii="Times New Roman" w:eastAsia="標楷體" w:hAnsi="Times New Roman" w:cs="Times New Roman" w:hint="eastAsia"/>
        </w:rPr>
        <w:t>活動</w:t>
      </w:r>
      <w:r w:rsidR="000E30FD">
        <w:rPr>
          <w:rFonts w:ascii="Times New Roman" w:eastAsia="標楷體" w:hAnsi="Times New Roman" w:cs="Times New Roman" w:hint="eastAsia"/>
        </w:rPr>
        <w:t>包含簡介</w:t>
      </w:r>
      <w:r w:rsidR="000E30FD">
        <w:rPr>
          <w:rFonts w:ascii="Times New Roman" w:eastAsia="標楷體" w:hAnsi="Times New Roman" w:cs="Times New Roman" w:hint="eastAsia"/>
        </w:rPr>
        <w:t>Moodle</w:t>
      </w:r>
      <w:r w:rsidR="000E30FD">
        <w:rPr>
          <w:rFonts w:ascii="Times New Roman" w:eastAsia="標楷體" w:hAnsi="Times New Roman" w:cs="Times New Roman" w:hint="eastAsia"/>
        </w:rPr>
        <w:t>平台之基礎介面、</w:t>
      </w:r>
      <w:proofErr w:type="gramStart"/>
      <w:r w:rsidR="000E30FD">
        <w:rPr>
          <w:rFonts w:ascii="Times New Roman" w:eastAsia="標楷體" w:hAnsi="Times New Roman" w:cs="Times New Roman" w:hint="eastAsia"/>
        </w:rPr>
        <w:t>詳講操作</w:t>
      </w:r>
      <w:proofErr w:type="gramEnd"/>
      <w:r w:rsidR="000E30FD">
        <w:rPr>
          <w:rFonts w:ascii="Times New Roman" w:eastAsia="標楷體" w:hAnsi="Times New Roman" w:cs="Times New Roman" w:hint="eastAsia"/>
        </w:rPr>
        <w:t>流程並延伸進階功能</w:t>
      </w:r>
      <w:r w:rsidR="00A348DF">
        <w:rPr>
          <w:rFonts w:ascii="Times New Roman" w:eastAsia="標楷體" w:hAnsi="Times New Roman" w:cs="Times New Roman" w:hint="eastAsia"/>
        </w:rPr>
        <w:t>；如此</w:t>
      </w:r>
      <w:r w:rsidR="000E30FD">
        <w:rPr>
          <w:rFonts w:ascii="Times New Roman" w:eastAsia="標楷體" w:hAnsi="Times New Roman" w:cs="Times New Roman" w:hint="eastAsia"/>
        </w:rPr>
        <w:t>精進助教使用平台之能力，</w:t>
      </w:r>
      <w:r w:rsidR="00A348DF">
        <w:rPr>
          <w:rFonts w:ascii="Times New Roman" w:eastAsia="標楷體" w:hAnsi="Times New Roman" w:cs="Times New Roman" w:hint="eastAsia"/>
        </w:rPr>
        <w:t>在</w:t>
      </w:r>
      <w:r w:rsidR="000E30FD">
        <w:rPr>
          <w:rFonts w:ascii="Times New Roman" w:eastAsia="標楷體" w:hAnsi="Times New Roman" w:cs="Times New Roman" w:hint="eastAsia"/>
        </w:rPr>
        <w:t>日</w:t>
      </w:r>
      <w:r w:rsidR="00A348DF">
        <w:rPr>
          <w:rFonts w:ascii="Times New Roman" w:eastAsia="標楷體" w:hAnsi="Times New Roman" w:cs="Times New Roman" w:hint="eastAsia"/>
        </w:rPr>
        <w:t>後</w:t>
      </w:r>
      <w:r w:rsidR="000E30FD">
        <w:rPr>
          <w:rFonts w:ascii="Times New Roman" w:eastAsia="標楷體" w:hAnsi="Times New Roman" w:cs="Times New Roman" w:hint="eastAsia"/>
        </w:rPr>
        <w:t>協助教師發布課程內容時更有效率，使課程順暢施行。</w:t>
      </w:r>
    </w:p>
    <w:p w:rsidR="000E30FD" w:rsidRPr="000E30FD" w:rsidRDefault="000E30FD">
      <w:pPr>
        <w:rPr>
          <w:rFonts w:ascii="Times New Roman" w:eastAsia="標楷體" w:hAnsi="Times New Roman" w:cs="Times New Roman"/>
        </w:rPr>
      </w:pPr>
    </w:p>
    <w:tbl>
      <w:tblPr>
        <w:tblStyle w:val="a3"/>
        <w:tblW w:w="933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666"/>
      </w:tblGrid>
      <w:tr w:rsidR="00B713FB" w:rsidRPr="004D7334" w:rsidTr="008B7F07">
        <w:trPr>
          <w:trHeight w:val="380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6ACC273E" wp14:editId="350A6132">
                  <wp:extent cx="2793038" cy="1571084"/>
                  <wp:effectExtent l="0" t="0" r="762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101-ST3\Desktop\20180907_Zuvio研習\講習敬邀張誌閔講師來作介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038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43857E6A" wp14:editId="734F73CF">
                  <wp:extent cx="2793038" cy="1571084"/>
                  <wp:effectExtent l="0" t="0" r="762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101-ST3\Desktop\20180907_Zuvio研習\講師授課堂間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038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63"/>
          <w:jc w:val="center"/>
        </w:trPr>
        <w:tc>
          <w:tcPr>
            <w:tcW w:w="0" w:type="auto"/>
            <w:vAlign w:val="center"/>
          </w:tcPr>
          <w:p w:rsidR="00B713FB" w:rsidRPr="004D7334" w:rsidRDefault="00C57B0B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B0B">
              <w:rPr>
                <w:rFonts w:ascii="Times New Roman" w:eastAsia="標楷體" w:hAnsi="Times New Roman" w:cs="Times New Roman" w:hint="eastAsia"/>
              </w:rPr>
              <w:t>簡介平台基礎介面</w:t>
            </w:r>
          </w:p>
        </w:tc>
        <w:tc>
          <w:tcPr>
            <w:tcW w:w="0" w:type="auto"/>
            <w:vAlign w:val="center"/>
          </w:tcPr>
          <w:p w:rsidR="00B713FB" w:rsidRPr="004D7334" w:rsidRDefault="00C57B0B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B0B">
              <w:rPr>
                <w:rFonts w:ascii="Times New Roman" w:eastAsia="標楷體" w:hAnsi="Times New Roman" w:cs="Times New Roman" w:hint="eastAsia"/>
              </w:rPr>
              <w:t>講師展示平台操作</w:t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4CDF8027" wp14:editId="354425DF">
                  <wp:extent cx="2793038" cy="1571084"/>
                  <wp:effectExtent l="0" t="0" r="762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101-ST3\Desktop\20180907_Zuvio研習\學員們嘗試操作軟體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038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8B7F07" w:rsidP="008B7F0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667D8BE8" wp14:editId="796D1F5D">
                  <wp:extent cx="2793038" cy="1571084"/>
                  <wp:effectExtent l="0" t="0" r="762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101-ST3\Desktop\20180907_Zuvio研習\課堂間協助引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038" cy="1571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C57B0B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B0B">
              <w:rPr>
                <w:rFonts w:ascii="Times New Roman" w:eastAsia="標楷體" w:hAnsi="Times New Roman" w:cs="Times New Roman" w:hint="eastAsia"/>
              </w:rPr>
              <w:t>詳解平台之操作流程</w:t>
            </w:r>
          </w:p>
        </w:tc>
        <w:tc>
          <w:tcPr>
            <w:tcW w:w="0" w:type="auto"/>
            <w:vAlign w:val="center"/>
          </w:tcPr>
          <w:p w:rsidR="00B713FB" w:rsidRPr="004D7334" w:rsidRDefault="00C57B0B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B0B">
              <w:rPr>
                <w:rFonts w:ascii="Times New Roman" w:eastAsia="標楷體" w:hAnsi="Times New Roman" w:cs="Times New Roman" w:hint="eastAsia"/>
              </w:rPr>
              <w:t>延伸進接操作</w:t>
            </w:r>
          </w:p>
        </w:tc>
      </w:tr>
    </w:tbl>
    <w:p w:rsidR="00B713FB" w:rsidRPr="004D7334" w:rsidRDefault="00B713FB">
      <w:pPr>
        <w:rPr>
          <w:rFonts w:ascii="Times New Roman" w:eastAsia="標楷體" w:hAnsi="Times New Roman" w:cs="Times New Roman"/>
        </w:rPr>
      </w:pPr>
    </w:p>
    <w:sectPr w:rsidR="00B713FB" w:rsidRPr="004D73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61"/>
    <w:rsid w:val="00077896"/>
    <w:rsid w:val="000E30FD"/>
    <w:rsid w:val="00360C67"/>
    <w:rsid w:val="004D7334"/>
    <w:rsid w:val="0055796F"/>
    <w:rsid w:val="005C27E3"/>
    <w:rsid w:val="005F11FB"/>
    <w:rsid w:val="00671CFB"/>
    <w:rsid w:val="00684427"/>
    <w:rsid w:val="006A213E"/>
    <w:rsid w:val="007814C4"/>
    <w:rsid w:val="007F773B"/>
    <w:rsid w:val="008B7F07"/>
    <w:rsid w:val="0099311F"/>
    <w:rsid w:val="009B439C"/>
    <w:rsid w:val="00A348DF"/>
    <w:rsid w:val="00B234B6"/>
    <w:rsid w:val="00B713FB"/>
    <w:rsid w:val="00C57B0B"/>
    <w:rsid w:val="00C60ED2"/>
    <w:rsid w:val="00C70861"/>
    <w:rsid w:val="00C92DC2"/>
    <w:rsid w:val="00D8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FAC71A-118D-4177-97D3-BD74981A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8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13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2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i101-ST3</dc:creator>
  <cp:lastModifiedBy>i101-ST3</cp:lastModifiedBy>
  <cp:revision>7</cp:revision>
  <dcterms:created xsi:type="dcterms:W3CDTF">2018-09-25T02:30:00Z</dcterms:created>
  <dcterms:modified xsi:type="dcterms:W3CDTF">2018-09-25T03:09:00Z</dcterms:modified>
</cp:coreProperties>
</file>