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A51" w:rsidRPr="00B171E2" w:rsidRDefault="00BA1389" w:rsidP="00B171E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</w:t>
      </w:r>
      <w:r w:rsidR="00A1036F">
        <w:rPr>
          <w:rFonts w:hint="eastAsia"/>
        </w:rPr>
        <w:t>10</w:t>
      </w:r>
      <w:r w:rsidR="00D75797">
        <w:rPr>
          <w:rFonts w:hint="eastAsia"/>
        </w:rPr>
        <w:t>0</w:t>
      </w:r>
      <w:r w:rsidR="00035878">
        <w:rPr>
          <w:rFonts w:hint="eastAsia"/>
        </w:rPr>
        <w:t>701</w:t>
      </w:r>
      <w:r w:rsidR="00035878" w:rsidRPr="00035878">
        <w:rPr>
          <w:rFonts w:hint="eastAsia"/>
        </w:rPr>
        <w:t>世界公民教育《</w:t>
      </w:r>
      <w:r w:rsidR="00035878" w:rsidRPr="00035878">
        <w:rPr>
          <w:rFonts w:hint="eastAsia"/>
        </w:rPr>
        <w:t>SDGs</w:t>
      </w:r>
      <w:r w:rsidR="00035878" w:rsidRPr="00035878">
        <w:rPr>
          <w:rFonts w:hint="eastAsia"/>
        </w:rPr>
        <w:t>議題》興仁國小公開觀課</w:t>
      </w:r>
    </w:p>
    <w:p w:rsidR="00A74A51" w:rsidRDefault="00A74A51" w:rsidP="00A74A51">
      <w:r>
        <w:rPr>
          <w:rFonts w:hint="eastAsia"/>
        </w:rPr>
        <w:t>名稱：</w:t>
      </w:r>
      <w:r w:rsidR="00035878" w:rsidRPr="00035878">
        <w:rPr>
          <w:rFonts w:hint="eastAsia"/>
        </w:rPr>
        <w:t>世界公民教育《</w:t>
      </w:r>
      <w:r w:rsidR="00035878" w:rsidRPr="00035878">
        <w:rPr>
          <w:rFonts w:hint="eastAsia"/>
        </w:rPr>
        <w:t>SDGs</w:t>
      </w:r>
      <w:r w:rsidR="00035878" w:rsidRPr="00035878">
        <w:rPr>
          <w:rFonts w:hint="eastAsia"/>
        </w:rPr>
        <w:t>議題》興仁國小公開觀課</w:t>
      </w:r>
    </w:p>
    <w:p w:rsidR="00A74A51" w:rsidRDefault="00A74A51" w:rsidP="00A74A51">
      <w:r>
        <w:rPr>
          <w:rFonts w:hint="eastAsia"/>
        </w:rPr>
        <w:t>時間：</w:t>
      </w:r>
      <w:r w:rsidR="00A1036F">
        <w:rPr>
          <w:rFonts w:hint="eastAsia"/>
        </w:rPr>
        <w:t>110</w:t>
      </w:r>
      <w:r>
        <w:rPr>
          <w:rFonts w:hint="eastAsia"/>
        </w:rPr>
        <w:t>年</w:t>
      </w:r>
      <w:r w:rsidR="00035878">
        <w:rPr>
          <w:rFonts w:hint="eastAsia"/>
        </w:rPr>
        <w:t>07</w:t>
      </w:r>
      <w:r>
        <w:rPr>
          <w:rFonts w:hint="eastAsia"/>
        </w:rPr>
        <w:t>月</w:t>
      </w:r>
      <w:r w:rsidR="00A1036F">
        <w:rPr>
          <w:rFonts w:hint="eastAsia"/>
        </w:rPr>
        <w:t>0</w:t>
      </w:r>
      <w:r w:rsidR="00035878">
        <w:rPr>
          <w:rFonts w:hint="eastAsia"/>
        </w:rPr>
        <w:t>1</w:t>
      </w:r>
      <w:r>
        <w:rPr>
          <w:rFonts w:hint="eastAsia"/>
        </w:rPr>
        <w:t>日</w:t>
      </w:r>
      <w:r w:rsidR="00A1036F">
        <w:rPr>
          <w:rFonts w:hint="eastAsia"/>
        </w:rPr>
        <w:t>上</w:t>
      </w:r>
      <w:r w:rsidR="00215883">
        <w:rPr>
          <w:rFonts w:hint="eastAsia"/>
        </w:rPr>
        <w:t>午</w:t>
      </w:r>
      <w:r w:rsidR="00035878">
        <w:rPr>
          <w:rFonts w:hint="eastAsia"/>
        </w:rPr>
        <w:t>10</w:t>
      </w:r>
      <w:r w:rsidR="00215883">
        <w:rPr>
          <w:rFonts w:hint="eastAsia"/>
        </w:rPr>
        <w:t>時</w:t>
      </w:r>
      <w:r w:rsidR="006B1C2D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035878">
        <w:rPr>
          <w:rFonts w:hint="eastAsia"/>
        </w:rPr>
        <w:t>12</w:t>
      </w:r>
      <w:r w:rsidR="00215883">
        <w:rPr>
          <w:rFonts w:hint="eastAsia"/>
        </w:rPr>
        <w:t>時</w:t>
      </w:r>
      <w:r w:rsidR="00035878">
        <w:rPr>
          <w:rFonts w:hint="eastAsia"/>
        </w:rPr>
        <w:t>0</w:t>
      </w:r>
      <w:r w:rsidR="004201B6">
        <w:rPr>
          <w:rFonts w:hint="eastAsia"/>
        </w:rPr>
        <w:t>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035878">
        <w:rPr>
          <w:rFonts w:hint="eastAsia"/>
        </w:rPr>
        <w:t>2</w:t>
      </w:r>
      <w:r w:rsidR="006B1C2D">
        <w:rPr>
          <w:rFonts w:hint="eastAsia"/>
        </w:rPr>
        <w:t>節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新北市立</w:t>
      </w:r>
      <w:r w:rsidR="00035878" w:rsidRPr="00035878">
        <w:rPr>
          <w:rFonts w:hint="eastAsia"/>
          <w:kern w:val="0"/>
        </w:rPr>
        <w:t>興仁國小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r w:rsidR="00035878" w:rsidRPr="00035878">
        <w:rPr>
          <w:rFonts w:hint="eastAsia"/>
        </w:rPr>
        <w:t>陳麗華教授</w:t>
      </w:r>
    </w:p>
    <w:p w:rsidR="007525D3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r w:rsidR="00A1036F">
        <w:rPr>
          <w:rFonts w:cs="Calibri" w:hint="eastAsia"/>
          <w:color w:val="222222"/>
          <w:kern w:val="0"/>
          <w:szCs w:val="24"/>
        </w:rPr>
        <w:t>彭增龍校長</w:t>
      </w:r>
      <w:r w:rsidR="00554E24">
        <w:rPr>
          <w:rFonts w:cs="Calibri" w:hint="eastAsia"/>
          <w:color w:val="222222"/>
          <w:kern w:val="0"/>
          <w:szCs w:val="24"/>
        </w:rPr>
        <w:t>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瑞文主任。</w:t>
      </w:r>
    </w:p>
    <w:p w:rsidR="004B7188" w:rsidRDefault="004B7188" w:rsidP="00A74A51">
      <w:pPr>
        <w:rPr>
          <w:kern w:val="0"/>
        </w:rPr>
      </w:pPr>
    </w:p>
    <w:p w:rsidR="004B7188" w:rsidRDefault="004B7188" w:rsidP="00A74A51">
      <w:pPr>
        <w:rPr>
          <w:kern w:val="0"/>
        </w:rPr>
      </w:pPr>
    </w:p>
    <w:p w:rsidR="004B7188" w:rsidRPr="004B7188" w:rsidRDefault="004B7188" w:rsidP="004B7188">
      <w:pPr>
        <w:rPr>
          <w:kern w:val="0"/>
        </w:rPr>
      </w:pPr>
      <w:r w:rsidRPr="004B7188">
        <w:rPr>
          <w:rFonts w:hint="eastAsia"/>
          <w:kern w:val="0"/>
        </w:rPr>
        <w:t>2021</w:t>
      </w:r>
      <w:bookmarkStart w:id="0" w:name="_Hlk78187720"/>
      <w:r w:rsidRPr="004B7188">
        <w:rPr>
          <w:rFonts w:hint="eastAsia"/>
          <w:kern w:val="0"/>
        </w:rPr>
        <w:t>世界公民教育《</w:t>
      </w:r>
      <w:r w:rsidRPr="004B7188">
        <w:rPr>
          <w:rFonts w:hint="eastAsia"/>
          <w:kern w:val="0"/>
        </w:rPr>
        <w:t>SDGs</w:t>
      </w:r>
      <w:r w:rsidRPr="004B7188">
        <w:rPr>
          <w:rFonts w:hint="eastAsia"/>
          <w:kern w:val="0"/>
        </w:rPr>
        <w:t>議題》興仁國小公開觀課</w:t>
      </w:r>
      <w:bookmarkEnd w:id="0"/>
    </w:p>
    <w:p w:rsidR="004B7188" w:rsidRPr="004B7188" w:rsidRDefault="004B7188" w:rsidP="004B7188">
      <w:pPr>
        <w:rPr>
          <w:kern w:val="0"/>
        </w:rPr>
      </w:pPr>
      <w:r w:rsidRPr="004B7188">
        <w:rPr>
          <w:rFonts w:hint="eastAsia"/>
          <w:kern w:val="0"/>
        </w:rPr>
        <w:t>今日忠山</w:t>
      </w:r>
      <w:r w:rsidRPr="004B7188">
        <w:rPr>
          <w:rFonts w:hint="eastAsia"/>
          <w:kern w:val="0"/>
        </w:rPr>
        <w:t xml:space="preserve">  07/01</w:t>
      </w:r>
    </w:p>
    <w:p w:rsidR="004B7188" w:rsidRPr="004B7188" w:rsidRDefault="004B7188" w:rsidP="004B7188">
      <w:pPr>
        <w:rPr>
          <w:kern w:val="0"/>
        </w:rPr>
      </w:pPr>
      <w:r w:rsidRPr="004B7188">
        <w:rPr>
          <w:rFonts w:hint="eastAsia"/>
          <w:kern w:val="0"/>
        </w:rPr>
        <w:t>公民觀環境</w:t>
      </w:r>
    </w:p>
    <w:p w:rsidR="004B7188" w:rsidRPr="004B7188" w:rsidRDefault="004B7188" w:rsidP="004B7188">
      <w:pPr>
        <w:rPr>
          <w:kern w:val="0"/>
        </w:rPr>
      </w:pPr>
      <w:r w:rsidRPr="004B7188">
        <w:rPr>
          <w:rFonts w:hint="eastAsia"/>
          <w:kern w:val="0"/>
        </w:rPr>
        <w:t>雨林線上行</w:t>
      </w:r>
    </w:p>
    <w:p w:rsidR="004B7188" w:rsidRPr="004B7188" w:rsidRDefault="004B7188" w:rsidP="004B7188">
      <w:pPr>
        <w:rPr>
          <w:kern w:val="0"/>
        </w:rPr>
      </w:pPr>
      <w:r w:rsidRPr="004B7188">
        <w:rPr>
          <w:rFonts w:hint="eastAsia"/>
          <w:kern w:val="0"/>
        </w:rPr>
        <w:t>議題多關懷</w:t>
      </w:r>
    </w:p>
    <w:p w:rsidR="004B7188" w:rsidRDefault="004B7188" w:rsidP="004B7188">
      <w:pPr>
        <w:rPr>
          <w:kern w:val="0"/>
        </w:rPr>
      </w:pPr>
      <w:r w:rsidRPr="004B7188">
        <w:rPr>
          <w:rFonts w:hint="eastAsia"/>
          <w:kern w:val="0"/>
        </w:rPr>
        <w:t>環保做行動</w:t>
      </w:r>
    </w:p>
    <w:p w:rsidR="004B7188" w:rsidRPr="004B7188" w:rsidRDefault="006834B9" w:rsidP="004B7188">
      <w:pPr>
        <w:rPr>
          <w:kern w:val="0"/>
        </w:rPr>
      </w:pPr>
      <w:r w:rsidRPr="006834B9">
        <w:rPr>
          <w:rFonts w:hint="eastAsia"/>
          <w:kern w:val="0"/>
        </w:rPr>
        <w:t>110</w:t>
      </w:r>
      <w:r w:rsidRPr="006834B9">
        <w:rPr>
          <w:rFonts w:hint="eastAsia"/>
          <w:kern w:val="0"/>
        </w:rPr>
        <w:t>年</w:t>
      </w:r>
      <w:r w:rsidRPr="006834B9">
        <w:rPr>
          <w:rFonts w:hint="eastAsia"/>
          <w:kern w:val="0"/>
        </w:rPr>
        <w:t>07</w:t>
      </w:r>
      <w:r w:rsidRPr="006834B9">
        <w:rPr>
          <w:rFonts w:hint="eastAsia"/>
          <w:kern w:val="0"/>
        </w:rPr>
        <w:t>月</w:t>
      </w:r>
      <w:r w:rsidRPr="006834B9">
        <w:rPr>
          <w:rFonts w:hint="eastAsia"/>
          <w:kern w:val="0"/>
        </w:rPr>
        <w:t>01</w:t>
      </w:r>
      <w:r w:rsidRPr="006834B9">
        <w:rPr>
          <w:rFonts w:hint="eastAsia"/>
          <w:kern w:val="0"/>
        </w:rPr>
        <w:t>日上午</w:t>
      </w:r>
      <w:r w:rsidRPr="006834B9">
        <w:rPr>
          <w:rFonts w:hint="eastAsia"/>
          <w:kern w:val="0"/>
        </w:rPr>
        <w:t>10</w:t>
      </w:r>
      <w:r w:rsidRPr="006834B9">
        <w:rPr>
          <w:rFonts w:hint="eastAsia"/>
          <w:kern w:val="0"/>
        </w:rPr>
        <w:t>時</w:t>
      </w:r>
      <w:r w:rsidRPr="006834B9">
        <w:rPr>
          <w:rFonts w:hint="eastAsia"/>
          <w:kern w:val="0"/>
        </w:rPr>
        <w:t>0</w:t>
      </w:r>
      <w:r w:rsidRPr="006834B9">
        <w:rPr>
          <w:rFonts w:hint="eastAsia"/>
          <w:kern w:val="0"/>
        </w:rPr>
        <w:t>分至</w:t>
      </w:r>
      <w:r w:rsidRPr="006834B9">
        <w:rPr>
          <w:rFonts w:hint="eastAsia"/>
          <w:kern w:val="0"/>
        </w:rPr>
        <w:t>12</w:t>
      </w:r>
      <w:r w:rsidRPr="006834B9">
        <w:rPr>
          <w:rFonts w:hint="eastAsia"/>
          <w:kern w:val="0"/>
        </w:rPr>
        <w:t>時</w:t>
      </w:r>
      <w:r w:rsidRPr="006834B9">
        <w:rPr>
          <w:rFonts w:hint="eastAsia"/>
          <w:kern w:val="0"/>
        </w:rPr>
        <w:t>00</w:t>
      </w:r>
      <w:r w:rsidRPr="006834B9">
        <w:rPr>
          <w:rFonts w:hint="eastAsia"/>
          <w:kern w:val="0"/>
        </w:rPr>
        <w:t>分</w:t>
      </w:r>
      <w:r w:rsidR="00C86E4B" w:rsidRPr="00C86E4B">
        <w:rPr>
          <w:rFonts w:hint="eastAsia"/>
          <w:kern w:val="0"/>
        </w:rPr>
        <w:t>，新北市立興仁國小，</w:t>
      </w:r>
      <w:r w:rsidR="00C86E4B">
        <w:rPr>
          <w:rFonts w:hint="eastAsia"/>
          <w:kern w:val="0"/>
        </w:rPr>
        <w:t>師生</w:t>
      </w:r>
      <w:r w:rsidR="00C86E4B">
        <w:rPr>
          <w:rFonts w:hint="eastAsia"/>
          <w:kern w:val="0"/>
        </w:rPr>
        <w:t>35</w:t>
      </w:r>
      <w:r w:rsidR="00C86E4B" w:rsidRPr="00C86E4B">
        <w:rPr>
          <w:rFonts w:hint="eastAsia"/>
          <w:kern w:val="0"/>
        </w:rPr>
        <w:t>人進行</w:t>
      </w:r>
      <w:r w:rsidR="00C86E4B" w:rsidRPr="00C86E4B">
        <w:rPr>
          <w:rFonts w:hint="eastAsia"/>
          <w:kern w:val="0"/>
        </w:rPr>
        <w:t>--</w:t>
      </w:r>
      <w:r w:rsidR="004B7188" w:rsidRPr="004B7188">
        <w:rPr>
          <w:rFonts w:hint="eastAsia"/>
          <w:kern w:val="0"/>
        </w:rPr>
        <w:t>《樂施全球，臺灣好行》世界公民教育計畫，早上移師到</w:t>
      </w:r>
      <w:bookmarkStart w:id="1" w:name="_Hlk78187837"/>
      <w:r w:rsidR="004B7188" w:rsidRPr="004B7188">
        <w:rPr>
          <w:rFonts w:hint="eastAsia"/>
          <w:kern w:val="0"/>
        </w:rPr>
        <w:t>興仁國小</w:t>
      </w:r>
      <w:bookmarkEnd w:id="1"/>
      <w:r w:rsidR="004B7188" w:rsidRPr="004B7188">
        <w:rPr>
          <w:rFonts w:hint="eastAsia"/>
          <w:kern w:val="0"/>
        </w:rPr>
        <w:t>進行</w:t>
      </w:r>
      <w:r w:rsidR="004B7188" w:rsidRPr="004B7188">
        <w:rPr>
          <w:rFonts w:hint="eastAsia"/>
          <w:kern w:val="0"/>
        </w:rPr>
        <w:t>SDGs</w:t>
      </w:r>
      <w:r w:rsidR="004B7188" w:rsidRPr="004B7188">
        <w:rPr>
          <w:rFonts w:hint="eastAsia"/>
          <w:kern w:val="0"/>
        </w:rPr>
        <w:t>《消失的雨林</w:t>
      </w:r>
      <w:r w:rsidR="004B7188" w:rsidRPr="004B7188">
        <w:rPr>
          <w:rFonts w:hint="eastAsia"/>
          <w:kern w:val="0"/>
        </w:rPr>
        <w:t>/</w:t>
      </w:r>
      <w:r w:rsidR="004B7188" w:rsidRPr="004B7188">
        <w:rPr>
          <w:rFonts w:hint="eastAsia"/>
          <w:kern w:val="0"/>
        </w:rPr>
        <w:t>棕櫚油議題》線上公開觀課，由計畫主持人</w:t>
      </w:r>
      <w:bookmarkStart w:id="2" w:name="_Hlk78187792"/>
      <w:r w:rsidR="004B7188" w:rsidRPr="004B7188">
        <w:rPr>
          <w:rFonts w:hint="eastAsia"/>
          <w:kern w:val="0"/>
        </w:rPr>
        <w:t>陳麗華教授</w:t>
      </w:r>
      <w:bookmarkEnd w:id="2"/>
      <w:r w:rsidR="004B7188" w:rsidRPr="004B7188">
        <w:rPr>
          <w:rFonts w:hint="eastAsia"/>
          <w:kern w:val="0"/>
        </w:rPr>
        <w:t>主持，共同主持人月霞所長與</w:t>
      </w:r>
      <w:r w:rsidR="00943EA0">
        <w:rPr>
          <w:rFonts w:hint="eastAsia"/>
          <w:kern w:val="0"/>
        </w:rPr>
        <w:t>彭增龍校長</w:t>
      </w:r>
      <w:bookmarkStart w:id="3" w:name="_GoBack"/>
      <w:bookmarkEnd w:id="3"/>
      <w:r w:rsidR="004B7188" w:rsidRPr="004B7188">
        <w:rPr>
          <w:rFonts w:hint="eastAsia"/>
          <w:kern w:val="0"/>
        </w:rPr>
        <w:t>、專案助理瑞文主任協同觀議課相關事宜，感謝香港樂施會嘉敏講師跨海線上指導。</w:t>
      </w:r>
    </w:p>
    <w:p w:rsidR="004B7188" w:rsidRDefault="004B7188" w:rsidP="004B7188">
      <w:pPr>
        <w:rPr>
          <w:kern w:val="0"/>
        </w:rPr>
      </w:pPr>
      <w:r w:rsidRPr="004B7188">
        <w:rPr>
          <w:rFonts w:hint="eastAsia"/>
          <w:kern w:val="0"/>
        </w:rPr>
        <w:t>謝謝俊達老師、慧芬老師和</w:t>
      </w:r>
      <w:proofErr w:type="gramStart"/>
      <w:r w:rsidRPr="004B7188">
        <w:rPr>
          <w:rFonts w:hint="eastAsia"/>
          <w:kern w:val="0"/>
        </w:rPr>
        <w:t>毓</w:t>
      </w:r>
      <w:proofErr w:type="gramEnd"/>
      <w:r w:rsidRPr="004B7188">
        <w:rPr>
          <w:rFonts w:hint="eastAsia"/>
          <w:kern w:val="0"/>
        </w:rPr>
        <w:t>芬老師</w:t>
      </w:r>
      <w:proofErr w:type="gramStart"/>
      <w:r w:rsidRPr="004B7188">
        <w:rPr>
          <w:rFonts w:hint="eastAsia"/>
          <w:kern w:val="0"/>
        </w:rPr>
        <w:t>用心備</w:t>
      </w:r>
      <w:proofErr w:type="gramEnd"/>
      <w:r w:rsidRPr="004B7188">
        <w:rPr>
          <w:rFonts w:hint="eastAsia"/>
          <w:kern w:val="0"/>
        </w:rPr>
        <w:t>課，</w:t>
      </w:r>
      <w:proofErr w:type="gramStart"/>
      <w:r w:rsidRPr="004B7188">
        <w:rPr>
          <w:rFonts w:hint="eastAsia"/>
          <w:kern w:val="0"/>
        </w:rPr>
        <w:t>與觀課班</w:t>
      </w:r>
      <w:proofErr w:type="gramEnd"/>
      <w:r w:rsidRPr="004B7188">
        <w:rPr>
          <w:rFonts w:hint="eastAsia"/>
          <w:kern w:val="0"/>
        </w:rPr>
        <w:t>級呈現的精采課堂示例，將雨林開發的環境議題，透過專題導向和自然跨領域進行關懷與探究，師生都很有感；參與</w:t>
      </w:r>
      <w:proofErr w:type="gramStart"/>
      <w:r w:rsidRPr="004B7188">
        <w:rPr>
          <w:rFonts w:hint="eastAsia"/>
          <w:kern w:val="0"/>
        </w:rPr>
        <w:t>線上觀課</w:t>
      </w:r>
      <w:proofErr w:type="gramEnd"/>
      <w:r w:rsidRPr="004B7188">
        <w:rPr>
          <w:rFonts w:hint="eastAsia"/>
          <w:kern w:val="0"/>
        </w:rPr>
        <w:t>的阿茂教授、婷鈴教授、以及與會師長們，在議課時除了肯定師生的表現，也提供許多修正的參考建議，大家都很有收穫</w:t>
      </w:r>
      <w:r w:rsidRPr="004B7188">
        <w:rPr>
          <w:rFonts w:ascii="Segoe UI Emoji" w:hAnsi="Segoe UI Emoji" w:cs="Segoe UI Emoji"/>
          <w:kern w:val="0"/>
        </w:rPr>
        <w:t>🙏</w:t>
      </w:r>
    </w:p>
    <w:p w:rsidR="004B7188" w:rsidRDefault="004B7188" w:rsidP="00A74A51">
      <w:pPr>
        <w:rPr>
          <w:kern w:val="0"/>
        </w:rPr>
      </w:pPr>
    </w:p>
    <w:p w:rsidR="004B7188" w:rsidRDefault="00D734E3" w:rsidP="00A74A51">
      <w:pPr>
        <w:rPr>
          <w:kern w:val="0"/>
        </w:rPr>
      </w:pPr>
      <w:r>
        <w:rPr>
          <w:noProof/>
          <w:kern w:val="0"/>
        </w:rPr>
        <w:lastRenderedPageBreak/>
        <w:drawing>
          <wp:inline distT="0" distB="0" distL="0" distR="0">
            <wp:extent cx="5265420" cy="39471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188" w:rsidRDefault="004B7188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734E3" w:rsidP="00A74A51">
      <w:pPr>
        <w:rPr>
          <w:kern w:val="0"/>
        </w:rPr>
      </w:pPr>
      <w:r>
        <w:rPr>
          <w:noProof/>
          <w:kern w:val="0"/>
        </w:rPr>
        <w:drawing>
          <wp:inline distT="0" distB="0" distL="0" distR="0">
            <wp:extent cx="5265420" cy="3947160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Default="00DE281E" w:rsidP="00A74A51">
      <w:pPr>
        <w:rPr>
          <w:kern w:val="0"/>
        </w:rPr>
      </w:pPr>
    </w:p>
    <w:p w:rsidR="00DE281E" w:rsidRPr="004B7188" w:rsidRDefault="00DE281E" w:rsidP="00A74A51">
      <w:pPr>
        <w:rPr>
          <w:kern w:val="0"/>
        </w:rPr>
      </w:pPr>
    </w:p>
    <w:sectPr w:rsidR="00DE281E" w:rsidRPr="004B71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6FF" w:rsidRDefault="004E46FF" w:rsidP="00A74A51">
      <w:r>
        <w:separator/>
      </w:r>
    </w:p>
  </w:endnote>
  <w:endnote w:type="continuationSeparator" w:id="0">
    <w:p w:rsidR="004E46FF" w:rsidRDefault="004E46FF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6FF" w:rsidRDefault="004E46FF" w:rsidP="00A74A51">
      <w:r>
        <w:separator/>
      </w:r>
    </w:p>
  </w:footnote>
  <w:footnote w:type="continuationSeparator" w:id="0">
    <w:p w:rsidR="004E46FF" w:rsidRDefault="004E46FF" w:rsidP="00A74A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A69EA"/>
    <w:multiLevelType w:val="multilevel"/>
    <w:tmpl w:val="EE003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D3355"/>
    <w:multiLevelType w:val="multilevel"/>
    <w:tmpl w:val="F68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0388B"/>
    <w:multiLevelType w:val="multilevel"/>
    <w:tmpl w:val="CF9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DA64DB"/>
    <w:multiLevelType w:val="multilevel"/>
    <w:tmpl w:val="F97A6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150AE0"/>
    <w:multiLevelType w:val="multilevel"/>
    <w:tmpl w:val="DA00C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33D28"/>
    <w:multiLevelType w:val="multilevel"/>
    <w:tmpl w:val="DFECF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54"/>
    <w:rsid w:val="00000054"/>
    <w:rsid w:val="00004AE3"/>
    <w:rsid w:val="000117BE"/>
    <w:rsid w:val="00025853"/>
    <w:rsid w:val="00035878"/>
    <w:rsid w:val="000E3BD1"/>
    <w:rsid w:val="000E763D"/>
    <w:rsid w:val="00152CFA"/>
    <w:rsid w:val="0018412D"/>
    <w:rsid w:val="00184873"/>
    <w:rsid w:val="00184B44"/>
    <w:rsid w:val="001A11FA"/>
    <w:rsid w:val="001A6EF0"/>
    <w:rsid w:val="001D0FF8"/>
    <w:rsid w:val="001E1D20"/>
    <w:rsid w:val="0021205D"/>
    <w:rsid w:val="00215883"/>
    <w:rsid w:val="00232493"/>
    <w:rsid w:val="00262EA5"/>
    <w:rsid w:val="00265C5B"/>
    <w:rsid w:val="00273A99"/>
    <w:rsid w:val="002A000F"/>
    <w:rsid w:val="002A299C"/>
    <w:rsid w:val="002D2BAA"/>
    <w:rsid w:val="002D749F"/>
    <w:rsid w:val="003133E2"/>
    <w:rsid w:val="00322D09"/>
    <w:rsid w:val="00360A6C"/>
    <w:rsid w:val="00361911"/>
    <w:rsid w:val="00377351"/>
    <w:rsid w:val="00385195"/>
    <w:rsid w:val="003A4AE2"/>
    <w:rsid w:val="003C1BA7"/>
    <w:rsid w:val="003C3B89"/>
    <w:rsid w:val="003D7A38"/>
    <w:rsid w:val="003E6F7A"/>
    <w:rsid w:val="003F0781"/>
    <w:rsid w:val="004201B6"/>
    <w:rsid w:val="00420D63"/>
    <w:rsid w:val="004914B0"/>
    <w:rsid w:val="004A5B0B"/>
    <w:rsid w:val="004B7188"/>
    <w:rsid w:val="004C1298"/>
    <w:rsid w:val="004C7126"/>
    <w:rsid w:val="004D3A53"/>
    <w:rsid w:val="004E46FF"/>
    <w:rsid w:val="00545ECC"/>
    <w:rsid w:val="00554E24"/>
    <w:rsid w:val="00560E12"/>
    <w:rsid w:val="005C0115"/>
    <w:rsid w:val="005C52BF"/>
    <w:rsid w:val="005D2EFE"/>
    <w:rsid w:val="005E7228"/>
    <w:rsid w:val="006370A2"/>
    <w:rsid w:val="00645B47"/>
    <w:rsid w:val="00646F8D"/>
    <w:rsid w:val="0066056E"/>
    <w:rsid w:val="006834B9"/>
    <w:rsid w:val="0068763E"/>
    <w:rsid w:val="006A489A"/>
    <w:rsid w:val="006B1C2D"/>
    <w:rsid w:val="006C6400"/>
    <w:rsid w:val="006C6408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E73D4"/>
    <w:rsid w:val="00810B6C"/>
    <w:rsid w:val="008131F1"/>
    <w:rsid w:val="008242F2"/>
    <w:rsid w:val="0083206A"/>
    <w:rsid w:val="00836707"/>
    <w:rsid w:val="00844C58"/>
    <w:rsid w:val="00865FBD"/>
    <w:rsid w:val="008711C7"/>
    <w:rsid w:val="00891D86"/>
    <w:rsid w:val="00893E6A"/>
    <w:rsid w:val="008977B0"/>
    <w:rsid w:val="008D73A1"/>
    <w:rsid w:val="008E5A7B"/>
    <w:rsid w:val="009249EA"/>
    <w:rsid w:val="00924FCE"/>
    <w:rsid w:val="00943EA0"/>
    <w:rsid w:val="00967FEA"/>
    <w:rsid w:val="00991103"/>
    <w:rsid w:val="009C7DE5"/>
    <w:rsid w:val="009E1A95"/>
    <w:rsid w:val="00A1036F"/>
    <w:rsid w:val="00A12F78"/>
    <w:rsid w:val="00A412D9"/>
    <w:rsid w:val="00A73600"/>
    <w:rsid w:val="00A74A51"/>
    <w:rsid w:val="00A76B6B"/>
    <w:rsid w:val="00A8145E"/>
    <w:rsid w:val="00AC43E4"/>
    <w:rsid w:val="00AD3C6F"/>
    <w:rsid w:val="00B01FF3"/>
    <w:rsid w:val="00B07E2F"/>
    <w:rsid w:val="00B171E2"/>
    <w:rsid w:val="00B36C29"/>
    <w:rsid w:val="00B4788C"/>
    <w:rsid w:val="00BA1389"/>
    <w:rsid w:val="00BA37B8"/>
    <w:rsid w:val="00BB7599"/>
    <w:rsid w:val="00C86E4B"/>
    <w:rsid w:val="00CA0CB3"/>
    <w:rsid w:val="00CA7E44"/>
    <w:rsid w:val="00CF05D3"/>
    <w:rsid w:val="00D0435C"/>
    <w:rsid w:val="00D05FE2"/>
    <w:rsid w:val="00D26D68"/>
    <w:rsid w:val="00D35106"/>
    <w:rsid w:val="00D42E05"/>
    <w:rsid w:val="00D733C8"/>
    <w:rsid w:val="00D734E3"/>
    <w:rsid w:val="00D75797"/>
    <w:rsid w:val="00D91736"/>
    <w:rsid w:val="00DC2C5D"/>
    <w:rsid w:val="00DC6740"/>
    <w:rsid w:val="00DE26C5"/>
    <w:rsid w:val="00DE2760"/>
    <w:rsid w:val="00DE281E"/>
    <w:rsid w:val="00E007BD"/>
    <w:rsid w:val="00E17CD6"/>
    <w:rsid w:val="00E22A84"/>
    <w:rsid w:val="00E445FF"/>
    <w:rsid w:val="00E5471B"/>
    <w:rsid w:val="00E56E4D"/>
    <w:rsid w:val="00E76BCC"/>
    <w:rsid w:val="00E872CA"/>
    <w:rsid w:val="00ED0432"/>
    <w:rsid w:val="00EE0ADB"/>
    <w:rsid w:val="00EF3ABA"/>
    <w:rsid w:val="00F04727"/>
    <w:rsid w:val="00F61492"/>
    <w:rsid w:val="00F73494"/>
    <w:rsid w:val="00FA4E7B"/>
    <w:rsid w:val="00FC14D2"/>
    <w:rsid w:val="00FF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1867B3"/>
  <w15:docId w15:val="{69BDCD98-F0A2-4BCB-93A6-9A026A7B6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71E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  <w:style w:type="character" w:customStyle="1" w:styleId="oi732d6d">
    <w:name w:val="oi732d6d"/>
    <w:basedOn w:val="a0"/>
    <w:rsid w:val="00E872CA"/>
  </w:style>
  <w:style w:type="character" w:customStyle="1" w:styleId="ilh-page">
    <w:name w:val="ilh-page"/>
    <w:basedOn w:val="a0"/>
    <w:rsid w:val="00DC6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4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79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5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0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790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8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8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01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31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6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31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2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3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8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6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15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20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29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04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8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56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331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8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6383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260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203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90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4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75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0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8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8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0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40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31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04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45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8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2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7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03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94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02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94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48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91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3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87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94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23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9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311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014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81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24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80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339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58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905A1-2370-4701-B731-81697EEE5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r1210</cp:lastModifiedBy>
  <cp:revision>5</cp:revision>
  <cp:lastPrinted>2020-05-04T02:16:00Z</cp:lastPrinted>
  <dcterms:created xsi:type="dcterms:W3CDTF">2021-07-26T02:48:00Z</dcterms:created>
  <dcterms:modified xsi:type="dcterms:W3CDTF">2021-07-26T03:02:00Z</dcterms:modified>
</cp:coreProperties>
</file>